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B7" w:rsidRDefault="00D129B8">
      <w:pPr>
        <w:pStyle w:val="Tekstpodstawowy"/>
        <w:spacing w:before="76"/>
        <w:ind w:left="359"/>
      </w:pPr>
      <w:r>
        <w:t xml:space="preserve">Załącznik Nr </w:t>
      </w:r>
      <w:r w:rsidR="003B6A1B">
        <w:t>1</w:t>
      </w:r>
      <w:r>
        <w:t xml:space="preserve"> do Uchwały Nr </w:t>
      </w:r>
      <w:r w:rsidR="003B6A1B">
        <w:t xml:space="preserve">XXIX/181/2020 </w:t>
      </w:r>
      <w:r>
        <w:t xml:space="preserve">Rady Miejskiej w Piastowie z dnia </w:t>
      </w:r>
      <w:r w:rsidR="003B6A1B">
        <w:t>25.08.2020</w:t>
      </w:r>
    </w:p>
    <w:p w:rsidR="00735CB7" w:rsidRDefault="00735CB7">
      <w:pPr>
        <w:pStyle w:val="Tekstpodstawowy"/>
        <w:spacing w:before="7"/>
        <w:rPr>
          <w:sz w:val="13"/>
        </w:rPr>
      </w:pPr>
    </w:p>
    <w:p w:rsidR="00735CB7" w:rsidRDefault="00D129B8">
      <w:pPr>
        <w:pStyle w:val="Heading1"/>
        <w:spacing w:before="93"/>
        <w:ind w:left="1444"/>
      </w:pPr>
      <w:r>
        <w:t>DEKLARACJA O WYSOKOŚCI OPŁATY ZA GOSPODAROWANIE ODPADAMI KOMUNALNYMI</w:t>
      </w:r>
    </w:p>
    <w:p w:rsidR="00735CB7" w:rsidRDefault="00D129B8">
      <w:pPr>
        <w:pStyle w:val="Tekstpodstawowy"/>
        <w:spacing w:before="88"/>
        <w:ind w:left="1713" w:hanging="1549"/>
      </w:pPr>
      <w:r>
        <w:rPr>
          <w:b/>
        </w:rPr>
        <w:t xml:space="preserve">Podstawia prawna: </w:t>
      </w:r>
      <w:r>
        <w:t>ustawa z dnia 13 września 1996 r. o utrzymaniu czystości i porządku w gminach (</w:t>
      </w:r>
      <w:proofErr w:type="spellStart"/>
      <w:r>
        <w:t>t.j</w:t>
      </w:r>
      <w:proofErr w:type="spellEnd"/>
      <w:r>
        <w:t>. Dz. U. z 2019 r., poz. 2010 ze zm.) ustawa z dnia 29 sierpnia 1997 r. Ordynacja podatkowa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2020 poz. 1325 ze zm.)</w:t>
      </w:r>
    </w:p>
    <w:p w:rsidR="00735CB7" w:rsidRDefault="00D129B8">
      <w:pPr>
        <w:pStyle w:val="Tekstpodstawowy"/>
        <w:tabs>
          <w:tab w:val="left" w:pos="1698"/>
        </w:tabs>
        <w:spacing w:before="31" w:line="276" w:lineRule="auto"/>
        <w:ind w:left="1689" w:right="115" w:hanging="1554"/>
      </w:pPr>
      <w:r>
        <w:rPr>
          <w:b/>
          <w:spacing w:val="3"/>
        </w:rPr>
        <w:t>Składający:</w:t>
      </w:r>
      <w:r>
        <w:rPr>
          <w:b/>
          <w:spacing w:val="3"/>
        </w:rPr>
        <w:tab/>
      </w:r>
      <w:r>
        <w:rPr>
          <w:b/>
          <w:spacing w:val="3"/>
        </w:rPr>
        <w:tab/>
      </w:r>
      <w:r>
        <w:t>Formularz przeznaczony jest dla właścicieli nieruchomości,  współwłaścicieli,  użytkowników  wieczystych  oraz  jednostek organizacyjnych i osób posiadających nieruchomość  w  zarządzie  lub  użytkowaniu,  a  także  innych podmiotów władających</w:t>
      </w:r>
      <w:r>
        <w:rPr>
          <w:spacing w:val="-29"/>
        </w:rPr>
        <w:t xml:space="preserve"> </w:t>
      </w:r>
      <w:r>
        <w:t>nieruchomością</w:t>
      </w:r>
    </w:p>
    <w:p w:rsidR="00735CB7" w:rsidRDefault="00D129B8">
      <w:pPr>
        <w:pStyle w:val="Tekstpodstawowy"/>
        <w:spacing w:line="206" w:lineRule="exact"/>
        <w:ind w:left="164"/>
      </w:pPr>
      <w:r>
        <w:rPr>
          <w:b/>
        </w:rPr>
        <w:t xml:space="preserve">Termin składania : </w:t>
      </w:r>
      <w:r>
        <w:t>W terminie 14 dni od dnia zamieszkania na danej nieruchomości pierwszego mieszkańca.</w:t>
      </w:r>
    </w:p>
    <w:p w:rsidR="00735CB7" w:rsidRDefault="00D129B8">
      <w:pPr>
        <w:pStyle w:val="Tekstpodstawowy"/>
        <w:spacing w:before="33" w:line="276" w:lineRule="auto"/>
        <w:ind w:left="1689" w:firstLine="2"/>
      </w:pPr>
      <w:r>
        <w:t>W terminie do 10-go dnia miesiąca następującego po miesiącu, w którym nastąpiła zmiana danych będących podstawą ustalenia wysokości należnej opłaty za gospodarowanie odpadami komunalnymi.</w:t>
      </w:r>
    </w:p>
    <w:p w:rsidR="00735CB7" w:rsidRDefault="00D129B8">
      <w:pPr>
        <w:pStyle w:val="Heading1"/>
        <w:spacing w:line="206" w:lineRule="exact"/>
        <w:ind w:left="164"/>
      </w:pPr>
      <w:r>
        <w:t>Miejsce składania</w:t>
      </w:r>
      <w:r>
        <w:rPr>
          <w:b w:val="0"/>
        </w:rPr>
        <w:t xml:space="preserve">: </w:t>
      </w:r>
      <w:r>
        <w:t>Urząd Miejski w Piastowie ul. 11-go Listopada 2, 05 – 820 Piastów*</w:t>
      </w:r>
    </w:p>
    <w:p w:rsidR="00735CB7" w:rsidRDefault="00735CB7">
      <w:pPr>
        <w:pStyle w:val="Tekstpodstawowy"/>
        <w:spacing w:before="7"/>
        <w:rPr>
          <w:b/>
          <w:sz w:val="14"/>
        </w:rPr>
      </w:pPr>
    </w:p>
    <w:p w:rsidR="00735CB7" w:rsidRDefault="00D129B8">
      <w:pPr>
        <w:spacing w:before="93" w:line="207" w:lineRule="exact"/>
        <w:ind w:left="169"/>
        <w:rPr>
          <w:b/>
          <w:sz w:val="18"/>
        </w:rPr>
      </w:pPr>
      <w:r>
        <w:rPr>
          <w:b/>
          <w:sz w:val="18"/>
        </w:rPr>
        <w:t>ORGAN WŁAŚCIWY DO ZŁOŻENIA DEKLARACJI</w:t>
      </w:r>
    </w:p>
    <w:p w:rsidR="00735CB7" w:rsidRDefault="00D129B8">
      <w:pPr>
        <w:ind w:left="4481" w:right="4181"/>
        <w:jc w:val="center"/>
        <w:rPr>
          <w:b/>
          <w:sz w:val="18"/>
        </w:rPr>
      </w:pPr>
      <w:r>
        <w:rPr>
          <w:b/>
          <w:sz w:val="18"/>
        </w:rPr>
        <w:t>Burmistrz Miasta Piastowa Ul. 11-go listopada 2</w:t>
      </w:r>
    </w:p>
    <w:p w:rsidR="00735CB7" w:rsidRDefault="00D129B8">
      <w:pPr>
        <w:spacing w:before="1"/>
        <w:ind w:left="4476" w:right="4181"/>
        <w:jc w:val="center"/>
        <w:rPr>
          <w:b/>
          <w:sz w:val="18"/>
        </w:rPr>
      </w:pPr>
      <w:r>
        <w:rPr>
          <w:b/>
          <w:sz w:val="18"/>
        </w:rPr>
        <w:t>05-820 Piastów</w:t>
      </w:r>
    </w:p>
    <w:p w:rsidR="00735CB7" w:rsidRDefault="00735CB7">
      <w:pPr>
        <w:pStyle w:val="Tekstpodstawowy"/>
        <w:spacing w:before="2"/>
        <w:rPr>
          <w:b/>
          <w:sz w:val="9"/>
        </w:rPr>
      </w:pPr>
    </w:p>
    <w:p w:rsidR="00735CB7" w:rsidRDefault="00D129B8">
      <w:pPr>
        <w:pStyle w:val="Akapitzlist"/>
        <w:numPr>
          <w:ilvl w:val="0"/>
          <w:numId w:val="4"/>
        </w:numPr>
        <w:tabs>
          <w:tab w:val="left" w:pos="568"/>
          <w:tab w:val="left" w:pos="569"/>
        </w:tabs>
        <w:spacing w:before="93"/>
        <w:ind w:hanging="400"/>
        <w:rPr>
          <w:b/>
          <w:sz w:val="18"/>
        </w:rPr>
      </w:pPr>
      <w:r>
        <w:rPr>
          <w:b/>
          <w:sz w:val="18"/>
        </w:rPr>
        <w:t>OBOWIĄZEK ZŁOŻENIA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DEKLARACJI</w:t>
      </w:r>
    </w:p>
    <w:p w:rsidR="00735CB7" w:rsidRDefault="00735CB7">
      <w:pPr>
        <w:pStyle w:val="Tekstpodstawowy"/>
        <w:spacing w:before="4"/>
        <w:rPr>
          <w:b/>
          <w:sz w:val="21"/>
        </w:rPr>
      </w:pPr>
    </w:p>
    <w:p w:rsidR="00735CB7" w:rsidRDefault="00D129B8">
      <w:pPr>
        <w:pStyle w:val="Akapitzlist"/>
        <w:numPr>
          <w:ilvl w:val="1"/>
          <w:numId w:val="4"/>
        </w:numPr>
        <w:tabs>
          <w:tab w:val="left" w:pos="856"/>
        </w:tabs>
        <w:spacing w:before="93"/>
        <w:ind w:left="856" w:hanging="182"/>
        <w:rPr>
          <w:sz w:val="18"/>
        </w:rPr>
      </w:pPr>
      <w:r>
        <w:rPr>
          <w:sz w:val="18"/>
        </w:rPr>
        <w:t>Cel złożenia deklaracji (zaznaczyć właściwy</w:t>
      </w:r>
      <w:r>
        <w:rPr>
          <w:spacing w:val="-3"/>
          <w:sz w:val="18"/>
        </w:rPr>
        <w:t xml:space="preserve"> </w:t>
      </w:r>
      <w:r>
        <w:rPr>
          <w:sz w:val="18"/>
        </w:rPr>
        <w:t>kwadrat)</w:t>
      </w:r>
    </w:p>
    <w:p w:rsidR="00735CB7" w:rsidRDefault="00735CB7">
      <w:pPr>
        <w:pStyle w:val="Tekstpodstawowy"/>
        <w:spacing w:before="10"/>
        <w:rPr>
          <w:sz w:val="15"/>
        </w:rPr>
      </w:pPr>
    </w:p>
    <w:p w:rsidR="00735CB7" w:rsidRDefault="00D129B8">
      <w:pPr>
        <w:pStyle w:val="Akapitzlist"/>
        <w:numPr>
          <w:ilvl w:val="2"/>
          <w:numId w:val="4"/>
        </w:numPr>
        <w:tabs>
          <w:tab w:val="left" w:pos="1075"/>
          <w:tab w:val="left" w:pos="5431"/>
        </w:tabs>
        <w:spacing w:before="1"/>
        <w:ind w:hanging="154"/>
        <w:rPr>
          <w:sz w:val="18"/>
        </w:rPr>
      </w:pPr>
      <w:r>
        <w:rPr>
          <w:sz w:val="18"/>
        </w:rPr>
        <w:t>pierwsza deklaracja    (data</w:t>
      </w:r>
      <w:r>
        <w:rPr>
          <w:spacing w:val="-10"/>
          <w:sz w:val="18"/>
        </w:rPr>
        <w:t xml:space="preserve"> </w:t>
      </w:r>
      <w:r>
        <w:rPr>
          <w:sz w:val="18"/>
        </w:rPr>
        <w:t>powstania</w:t>
      </w:r>
      <w:r>
        <w:rPr>
          <w:spacing w:val="-2"/>
          <w:sz w:val="18"/>
        </w:rPr>
        <w:t xml:space="preserve"> </w:t>
      </w:r>
      <w:r>
        <w:rPr>
          <w:sz w:val="18"/>
        </w:rPr>
        <w:t>obowiązku)</w:t>
      </w:r>
      <w:r>
        <w:rPr>
          <w:sz w:val="18"/>
        </w:rPr>
        <w:tab/>
        <w:t>............. - .................. - ....................</w:t>
      </w:r>
    </w:p>
    <w:p w:rsidR="00735CB7" w:rsidRDefault="00D129B8">
      <w:pPr>
        <w:pStyle w:val="Tekstpodstawowy"/>
        <w:spacing w:before="174" w:line="204" w:lineRule="exact"/>
        <w:ind w:left="5911"/>
      </w:pPr>
      <w:proofErr w:type="spellStart"/>
      <w:r>
        <w:t>Dzień-Miesiąc-Rok</w:t>
      </w:r>
      <w:proofErr w:type="spellEnd"/>
    </w:p>
    <w:p w:rsidR="00735CB7" w:rsidRDefault="00D129B8">
      <w:pPr>
        <w:pStyle w:val="Akapitzlist"/>
        <w:numPr>
          <w:ilvl w:val="2"/>
          <w:numId w:val="4"/>
        </w:numPr>
        <w:tabs>
          <w:tab w:val="left" w:pos="1075"/>
          <w:tab w:val="left" w:pos="5491"/>
        </w:tabs>
        <w:spacing w:line="217" w:lineRule="exact"/>
        <w:ind w:hanging="154"/>
        <w:rPr>
          <w:sz w:val="18"/>
        </w:rPr>
      </w:pPr>
      <w:r>
        <w:rPr>
          <w:sz w:val="18"/>
        </w:rPr>
        <w:t>zmiana danych deklaracji    (data</w:t>
      </w:r>
      <w:r>
        <w:rPr>
          <w:spacing w:val="-6"/>
          <w:sz w:val="18"/>
        </w:rPr>
        <w:t xml:space="preserve"> </w:t>
      </w:r>
      <w:r>
        <w:rPr>
          <w:sz w:val="18"/>
        </w:rPr>
        <w:t>zaistnienia</w:t>
      </w:r>
      <w:r>
        <w:rPr>
          <w:spacing w:val="-2"/>
          <w:sz w:val="18"/>
        </w:rPr>
        <w:t xml:space="preserve"> </w:t>
      </w:r>
      <w:r>
        <w:rPr>
          <w:sz w:val="18"/>
        </w:rPr>
        <w:t>zmian)</w:t>
      </w:r>
      <w:r>
        <w:rPr>
          <w:sz w:val="18"/>
        </w:rPr>
        <w:tab/>
        <w:t>............. - .................. - ....................</w:t>
      </w:r>
    </w:p>
    <w:p w:rsidR="00735CB7" w:rsidRDefault="00D129B8">
      <w:pPr>
        <w:pStyle w:val="Tekstpodstawowy"/>
        <w:spacing w:before="176"/>
        <w:ind w:left="5911"/>
      </w:pPr>
      <w:proofErr w:type="spellStart"/>
      <w:r>
        <w:t>Dzień-Miesiąc-Rok</w:t>
      </w:r>
      <w:proofErr w:type="spellEnd"/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spacing w:before="1"/>
        <w:rPr>
          <w:sz w:val="19"/>
        </w:rPr>
      </w:pPr>
    </w:p>
    <w:p w:rsidR="00735CB7" w:rsidRDefault="00D129B8">
      <w:pPr>
        <w:pStyle w:val="Heading1"/>
        <w:numPr>
          <w:ilvl w:val="0"/>
          <w:numId w:val="4"/>
        </w:numPr>
        <w:tabs>
          <w:tab w:val="left" w:pos="518"/>
        </w:tabs>
        <w:ind w:left="517" w:hanging="349"/>
      </w:pPr>
      <w:r>
        <w:rPr>
          <w:position w:val="2"/>
        </w:rPr>
        <w:t>RODZAJ SKŁADAJĄCEGO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DEKLARACJĘ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68"/>
        </w:tabs>
        <w:spacing w:before="177"/>
        <w:ind w:hanging="183"/>
        <w:jc w:val="left"/>
        <w:rPr>
          <w:sz w:val="18"/>
        </w:rPr>
      </w:pPr>
      <w:r>
        <w:rPr>
          <w:sz w:val="18"/>
        </w:rPr>
        <w:t>Forma władania (zaznaczyć właściwy</w:t>
      </w:r>
      <w:r>
        <w:rPr>
          <w:spacing w:val="1"/>
          <w:sz w:val="18"/>
        </w:rPr>
        <w:t xml:space="preserve"> </w:t>
      </w:r>
      <w:r>
        <w:rPr>
          <w:sz w:val="18"/>
        </w:rPr>
        <w:t>kwadrat)</w:t>
      </w:r>
    </w:p>
    <w:p w:rsidR="00735CB7" w:rsidRDefault="00D129B8">
      <w:pPr>
        <w:pStyle w:val="Akapitzlist"/>
        <w:numPr>
          <w:ilvl w:val="1"/>
          <w:numId w:val="3"/>
        </w:numPr>
        <w:tabs>
          <w:tab w:val="left" w:pos="1011"/>
          <w:tab w:val="left" w:pos="3460"/>
          <w:tab w:val="left" w:pos="6338"/>
        </w:tabs>
        <w:spacing w:before="174"/>
        <w:ind w:hanging="153"/>
        <w:rPr>
          <w:sz w:val="18"/>
        </w:rPr>
      </w:pPr>
      <w:r>
        <w:rPr>
          <w:sz w:val="18"/>
        </w:rPr>
        <w:t>Właściciel</w:t>
      </w:r>
      <w:r>
        <w:rPr>
          <w:spacing w:val="-3"/>
          <w:sz w:val="18"/>
        </w:rPr>
        <w:t xml:space="preserve"> </w:t>
      </w:r>
      <w:r>
        <w:rPr>
          <w:sz w:val="18"/>
        </w:rPr>
        <w:t>nieruchomości</w:t>
      </w:r>
      <w:r>
        <w:rPr>
          <w:sz w:val="18"/>
        </w:rPr>
        <w:tab/>
      </w:r>
      <w:r>
        <w:rPr>
          <w:rFonts w:ascii="Symbol" w:hAnsi="Symbol"/>
          <w:sz w:val="18"/>
        </w:rPr>
        <w:t></w:t>
      </w:r>
      <w:r>
        <w:rPr>
          <w:spacing w:val="-4"/>
          <w:sz w:val="18"/>
        </w:rPr>
        <w:t xml:space="preserve"> </w:t>
      </w:r>
      <w:r>
        <w:rPr>
          <w:sz w:val="18"/>
        </w:rPr>
        <w:t>współwłaściciel</w:t>
      </w:r>
      <w:r>
        <w:rPr>
          <w:sz w:val="18"/>
        </w:rPr>
        <w:tab/>
      </w:r>
      <w:r>
        <w:rPr>
          <w:rFonts w:ascii="Symbol" w:hAnsi="Symbol"/>
          <w:sz w:val="18"/>
        </w:rPr>
        <w:t></w:t>
      </w:r>
      <w:r>
        <w:rPr>
          <w:sz w:val="18"/>
        </w:rPr>
        <w:t xml:space="preserve"> spółdzielnia mieszkaniowa</w:t>
      </w:r>
    </w:p>
    <w:p w:rsidR="00735CB7" w:rsidRDefault="00D129B8">
      <w:pPr>
        <w:pStyle w:val="Akapitzlist"/>
        <w:numPr>
          <w:ilvl w:val="1"/>
          <w:numId w:val="3"/>
        </w:numPr>
        <w:tabs>
          <w:tab w:val="left" w:pos="1011"/>
          <w:tab w:val="left" w:pos="3451"/>
          <w:tab w:val="left" w:pos="6343"/>
        </w:tabs>
        <w:spacing w:before="171"/>
        <w:ind w:hanging="153"/>
        <w:rPr>
          <w:sz w:val="18"/>
        </w:rPr>
      </w:pPr>
      <w:r>
        <w:rPr>
          <w:sz w:val="18"/>
        </w:rPr>
        <w:t>Wspólnota</w:t>
      </w:r>
      <w:r>
        <w:rPr>
          <w:spacing w:val="-3"/>
          <w:sz w:val="18"/>
        </w:rPr>
        <w:t xml:space="preserve"> </w:t>
      </w:r>
      <w:r>
        <w:rPr>
          <w:sz w:val="18"/>
        </w:rPr>
        <w:t>mieszkaniowa</w:t>
      </w:r>
      <w:r>
        <w:rPr>
          <w:sz w:val="18"/>
        </w:rPr>
        <w:tab/>
      </w:r>
      <w:r>
        <w:rPr>
          <w:rFonts w:ascii="Symbol" w:hAnsi="Symbol"/>
          <w:sz w:val="18"/>
        </w:rPr>
        <w:t></w:t>
      </w:r>
      <w:r>
        <w:rPr>
          <w:spacing w:val="-3"/>
          <w:sz w:val="18"/>
        </w:rPr>
        <w:t xml:space="preserve"> </w:t>
      </w:r>
      <w:r>
        <w:rPr>
          <w:sz w:val="18"/>
        </w:rPr>
        <w:t>użytkownik</w:t>
      </w:r>
      <w:r>
        <w:rPr>
          <w:spacing w:val="-3"/>
          <w:sz w:val="18"/>
        </w:rPr>
        <w:t xml:space="preserve"> </w:t>
      </w:r>
      <w:r>
        <w:rPr>
          <w:sz w:val="18"/>
        </w:rPr>
        <w:t>wieczysty</w:t>
      </w:r>
      <w:r>
        <w:rPr>
          <w:sz w:val="18"/>
        </w:rPr>
        <w:tab/>
      </w:r>
      <w:r>
        <w:rPr>
          <w:rFonts w:ascii="Symbol" w:hAnsi="Symbol"/>
          <w:sz w:val="18"/>
        </w:rPr>
        <w:t></w:t>
      </w:r>
      <w:r>
        <w:rPr>
          <w:sz w:val="18"/>
        </w:rPr>
        <w:t xml:space="preserve"> inny podmiot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………………….</w:t>
      </w:r>
    </w:p>
    <w:p w:rsidR="00735CB7" w:rsidRDefault="00D129B8">
      <w:pPr>
        <w:pStyle w:val="Akapitzlist"/>
        <w:numPr>
          <w:ilvl w:val="1"/>
          <w:numId w:val="3"/>
        </w:numPr>
        <w:tabs>
          <w:tab w:val="left" w:pos="1011"/>
        </w:tabs>
        <w:spacing w:before="171"/>
        <w:ind w:hanging="153"/>
        <w:rPr>
          <w:sz w:val="18"/>
        </w:rPr>
      </w:pPr>
      <w:r>
        <w:rPr>
          <w:sz w:val="18"/>
        </w:rPr>
        <w:t>Jednostka organizacyjna i osoba posiadająca nieruchomość w zarządzie lub</w:t>
      </w:r>
      <w:r>
        <w:rPr>
          <w:spacing w:val="-9"/>
          <w:sz w:val="18"/>
        </w:rPr>
        <w:t xml:space="preserve"> </w:t>
      </w:r>
      <w:r>
        <w:rPr>
          <w:sz w:val="18"/>
        </w:rPr>
        <w:t>użytkowaniu</w:t>
      </w:r>
    </w:p>
    <w:p w:rsidR="00735CB7" w:rsidRDefault="00735CB7">
      <w:pPr>
        <w:pStyle w:val="Tekstpodstawowy"/>
        <w:spacing w:before="10"/>
        <w:rPr>
          <w:sz w:val="16"/>
        </w:rPr>
      </w:pPr>
    </w:p>
    <w:p w:rsidR="00735CB7" w:rsidRDefault="00D129B8">
      <w:pPr>
        <w:pStyle w:val="Heading1"/>
        <w:numPr>
          <w:ilvl w:val="0"/>
          <w:numId w:val="4"/>
        </w:numPr>
        <w:tabs>
          <w:tab w:val="left" w:pos="568"/>
          <w:tab w:val="left" w:pos="569"/>
        </w:tabs>
        <w:spacing w:before="92"/>
        <w:ind w:hanging="400"/>
      </w:pPr>
      <w:r>
        <w:rPr>
          <w:position w:val="1"/>
        </w:rPr>
        <w:t>DANE SKŁADAJĄCEGO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DEKLARACJĘ</w:t>
      </w:r>
    </w:p>
    <w:p w:rsidR="00735CB7" w:rsidRDefault="00735CB7">
      <w:pPr>
        <w:pStyle w:val="Tekstpodstawowy"/>
        <w:spacing w:before="1"/>
        <w:rPr>
          <w:b/>
          <w:sz w:val="10"/>
        </w:r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667"/>
        </w:tabs>
        <w:spacing w:before="92"/>
        <w:ind w:left="666" w:hanging="183"/>
        <w:jc w:val="left"/>
        <w:rPr>
          <w:sz w:val="18"/>
        </w:rPr>
      </w:pPr>
      <w:r>
        <w:rPr>
          <w:sz w:val="18"/>
        </w:rPr>
        <w:t>Imię i nazwisko/Nazwa</w:t>
      </w:r>
      <w:r>
        <w:rPr>
          <w:spacing w:val="-1"/>
          <w:sz w:val="18"/>
        </w:rPr>
        <w:t xml:space="preserve"> </w:t>
      </w:r>
      <w:r>
        <w:rPr>
          <w:sz w:val="18"/>
        </w:rPr>
        <w:t>pełna</w:t>
      </w:r>
    </w:p>
    <w:p w:rsidR="00735CB7" w:rsidRDefault="00735CB7">
      <w:pPr>
        <w:pStyle w:val="Tekstpodstawowy"/>
        <w:spacing w:before="8"/>
        <w:rPr>
          <w:sz w:val="23"/>
        </w:rPr>
      </w:pPr>
    </w:p>
    <w:p w:rsidR="00735CB7" w:rsidRDefault="00735CB7">
      <w:pPr>
        <w:rPr>
          <w:sz w:val="23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747"/>
        </w:tabs>
        <w:spacing w:before="104"/>
        <w:ind w:left="746" w:hanging="230"/>
        <w:jc w:val="left"/>
        <w:rPr>
          <w:sz w:val="18"/>
        </w:rPr>
      </w:pPr>
      <w:r>
        <w:rPr>
          <w:sz w:val="18"/>
        </w:rPr>
        <w:lastRenderedPageBreak/>
        <w:t>Nr</w:t>
      </w:r>
      <w:r>
        <w:rPr>
          <w:spacing w:val="-5"/>
          <w:sz w:val="18"/>
        </w:rPr>
        <w:t xml:space="preserve"> </w:t>
      </w:r>
      <w:r>
        <w:rPr>
          <w:sz w:val="18"/>
        </w:rPr>
        <w:t>PESEL/NIP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00"/>
        </w:tabs>
        <w:spacing w:before="92"/>
        <w:ind w:left="700" w:hanging="183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REGON**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00"/>
        </w:tabs>
        <w:spacing w:before="104"/>
        <w:ind w:left="700" w:hanging="183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lastRenderedPageBreak/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telefonu</w:t>
      </w:r>
    </w:p>
    <w:p w:rsidR="00735CB7" w:rsidRDefault="00735CB7">
      <w:pPr>
        <w:rPr>
          <w:sz w:val="18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num="3" w:space="708" w:equalWidth="0">
            <w:col w:w="1889" w:space="1755"/>
            <w:col w:w="1537" w:space="2057"/>
            <w:col w:w="3532"/>
          </w:cols>
        </w:sectPr>
      </w:pPr>
    </w:p>
    <w:p w:rsidR="00735CB7" w:rsidRDefault="00735CB7">
      <w:pPr>
        <w:pStyle w:val="Tekstpodstawowy"/>
        <w:spacing w:before="6"/>
        <w:rPr>
          <w:sz w:val="21"/>
        </w:r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696"/>
        </w:tabs>
        <w:spacing w:before="93"/>
        <w:ind w:left="695" w:hanging="184"/>
        <w:jc w:val="left"/>
        <w:rPr>
          <w:sz w:val="18"/>
        </w:rPr>
      </w:pPr>
      <w:r>
        <w:rPr>
          <w:sz w:val="18"/>
        </w:rPr>
        <w:t>Adres</w:t>
      </w:r>
      <w:r>
        <w:rPr>
          <w:spacing w:val="-1"/>
          <w:sz w:val="18"/>
        </w:rPr>
        <w:t xml:space="preserve"> </w:t>
      </w:r>
      <w:r>
        <w:rPr>
          <w:sz w:val="18"/>
        </w:rPr>
        <w:t>e-mail:</w:t>
      </w: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spacing w:before="9"/>
        <w:rPr>
          <w:sz w:val="21"/>
        </w:rPr>
      </w:pPr>
    </w:p>
    <w:p w:rsidR="00735CB7" w:rsidRDefault="00D129B8">
      <w:pPr>
        <w:pStyle w:val="Heading1"/>
        <w:numPr>
          <w:ilvl w:val="0"/>
          <w:numId w:val="4"/>
        </w:numPr>
        <w:tabs>
          <w:tab w:val="left" w:pos="463"/>
        </w:tabs>
        <w:spacing w:before="92"/>
        <w:ind w:left="462" w:hanging="294"/>
      </w:pPr>
      <w:r>
        <w:rPr>
          <w:position w:val="1"/>
        </w:rPr>
        <w:t>ADRES ZAMIESZKANIA / ADRES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SIEDZIBY</w:t>
      </w:r>
    </w:p>
    <w:p w:rsidR="00735CB7" w:rsidRDefault="00735CB7">
      <w:pPr>
        <w:pStyle w:val="Tekstpodstawowy"/>
        <w:spacing w:before="1"/>
        <w:rPr>
          <w:b/>
          <w:sz w:val="14"/>
        </w:rPr>
      </w:pPr>
    </w:p>
    <w:p w:rsidR="00735CB7" w:rsidRDefault="00735CB7">
      <w:pPr>
        <w:rPr>
          <w:sz w:val="14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687"/>
        </w:tabs>
        <w:spacing w:before="92"/>
        <w:ind w:left="686" w:hanging="184"/>
        <w:jc w:val="left"/>
        <w:rPr>
          <w:sz w:val="18"/>
        </w:rPr>
      </w:pPr>
      <w:r>
        <w:rPr>
          <w:sz w:val="18"/>
        </w:rPr>
        <w:lastRenderedPageBreak/>
        <w:t>Kraj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686"/>
        </w:tabs>
        <w:spacing w:before="92"/>
        <w:ind w:left="685" w:hanging="183"/>
        <w:jc w:val="left"/>
        <w:rPr>
          <w:sz w:val="18"/>
        </w:rPr>
      </w:pPr>
      <w:r>
        <w:rPr>
          <w:spacing w:val="-2"/>
          <w:sz w:val="18"/>
        </w:rPr>
        <w:br w:type="column"/>
      </w:r>
      <w:r>
        <w:rPr>
          <w:sz w:val="18"/>
        </w:rPr>
        <w:lastRenderedPageBreak/>
        <w:t>Województwo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5"/>
        </w:tabs>
        <w:spacing w:before="92"/>
        <w:ind w:left="774" w:hanging="272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lastRenderedPageBreak/>
        <w:t>Powiat</w:t>
      </w:r>
    </w:p>
    <w:p w:rsidR="00735CB7" w:rsidRDefault="00735CB7">
      <w:pPr>
        <w:rPr>
          <w:sz w:val="18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num="3" w:space="708" w:equalWidth="0">
            <w:col w:w="1042" w:space="2321"/>
            <w:col w:w="1774" w:space="1897"/>
            <w:col w:w="3736"/>
          </w:cols>
        </w:sectPr>
      </w:pPr>
    </w:p>
    <w:p w:rsidR="00735CB7" w:rsidRDefault="00735CB7">
      <w:pPr>
        <w:pStyle w:val="Tekstpodstawowy"/>
        <w:spacing w:before="6"/>
        <w:rPr>
          <w:sz w:val="14"/>
        </w:rPr>
      </w:pPr>
    </w:p>
    <w:p w:rsidR="00735CB7" w:rsidRDefault="00735CB7">
      <w:pPr>
        <w:rPr>
          <w:sz w:val="14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778"/>
        </w:tabs>
        <w:spacing w:before="92"/>
        <w:ind w:left="777" w:hanging="275"/>
        <w:jc w:val="left"/>
        <w:rPr>
          <w:sz w:val="18"/>
        </w:rPr>
      </w:pPr>
      <w:r>
        <w:rPr>
          <w:sz w:val="18"/>
        </w:rPr>
        <w:lastRenderedPageBreak/>
        <w:t>Gmina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7"/>
        </w:tabs>
        <w:spacing w:before="92"/>
        <w:ind w:left="776" w:hanging="274"/>
        <w:jc w:val="left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Ulica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7"/>
        </w:tabs>
        <w:spacing w:before="92"/>
        <w:ind w:left="776" w:hanging="274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lastRenderedPageBreak/>
        <w:t>Numer</w:t>
      </w:r>
      <w:r>
        <w:rPr>
          <w:spacing w:val="-4"/>
          <w:sz w:val="18"/>
        </w:rPr>
        <w:t xml:space="preserve"> </w:t>
      </w:r>
      <w:r>
        <w:rPr>
          <w:sz w:val="18"/>
        </w:rPr>
        <w:t>domu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7"/>
        </w:tabs>
        <w:spacing w:before="92"/>
        <w:ind w:left="776" w:hanging="274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lastRenderedPageBreak/>
        <w:t>Nr</w:t>
      </w:r>
      <w:r>
        <w:rPr>
          <w:spacing w:val="-1"/>
          <w:sz w:val="18"/>
        </w:rPr>
        <w:t xml:space="preserve"> </w:t>
      </w:r>
      <w:r>
        <w:rPr>
          <w:sz w:val="18"/>
        </w:rPr>
        <w:t>lokalu</w:t>
      </w:r>
    </w:p>
    <w:p w:rsidR="00735CB7" w:rsidRDefault="00735CB7">
      <w:pPr>
        <w:rPr>
          <w:sz w:val="18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num="4" w:space="708" w:equalWidth="0">
            <w:col w:w="1303" w:space="2060"/>
            <w:col w:w="1207" w:space="2464"/>
            <w:col w:w="1769" w:space="204"/>
            <w:col w:w="1763"/>
          </w:cols>
        </w:sectPr>
      </w:pPr>
    </w:p>
    <w:p w:rsidR="00735CB7" w:rsidRDefault="00735CB7">
      <w:pPr>
        <w:pStyle w:val="Tekstpodstawowy"/>
        <w:spacing w:before="8"/>
        <w:rPr>
          <w:sz w:val="15"/>
        </w:rPr>
      </w:pPr>
    </w:p>
    <w:p w:rsidR="00735CB7" w:rsidRDefault="00735CB7">
      <w:pPr>
        <w:rPr>
          <w:sz w:val="15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D129B8">
      <w:pPr>
        <w:pStyle w:val="Akapitzlist"/>
        <w:numPr>
          <w:ilvl w:val="0"/>
          <w:numId w:val="3"/>
        </w:numPr>
        <w:tabs>
          <w:tab w:val="left" w:pos="778"/>
        </w:tabs>
        <w:spacing w:before="93"/>
        <w:ind w:left="777" w:hanging="275"/>
        <w:jc w:val="left"/>
        <w:rPr>
          <w:sz w:val="18"/>
        </w:rPr>
      </w:pPr>
      <w:r>
        <w:rPr>
          <w:sz w:val="18"/>
        </w:rPr>
        <w:lastRenderedPageBreak/>
        <w:t>Miejscowość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7"/>
        </w:tabs>
        <w:spacing w:before="93"/>
        <w:ind w:left="776" w:hanging="274"/>
        <w:jc w:val="left"/>
        <w:rPr>
          <w:sz w:val="18"/>
        </w:rPr>
      </w:pPr>
      <w:r>
        <w:rPr>
          <w:spacing w:val="-3"/>
          <w:w w:val="99"/>
          <w:sz w:val="18"/>
        </w:rPr>
        <w:br w:type="column"/>
      </w:r>
      <w:r>
        <w:rPr>
          <w:sz w:val="18"/>
        </w:rPr>
        <w:lastRenderedPageBreak/>
        <w:t>Kod</w:t>
      </w:r>
      <w:r>
        <w:rPr>
          <w:spacing w:val="-3"/>
          <w:sz w:val="18"/>
        </w:rPr>
        <w:t xml:space="preserve"> </w:t>
      </w:r>
      <w:r>
        <w:rPr>
          <w:sz w:val="18"/>
        </w:rPr>
        <w:t>pocztowy</w:t>
      </w:r>
    </w:p>
    <w:p w:rsidR="00735CB7" w:rsidRDefault="00D129B8">
      <w:pPr>
        <w:pStyle w:val="Akapitzlist"/>
        <w:numPr>
          <w:ilvl w:val="0"/>
          <w:numId w:val="3"/>
        </w:numPr>
        <w:tabs>
          <w:tab w:val="left" w:pos="775"/>
        </w:tabs>
        <w:spacing w:before="93"/>
        <w:ind w:left="774" w:hanging="272"/>
        <w:jc w:val="left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lastRenderedPageBreak/>
        <w:t>Poczta</w:t>
      </w:r>
    </w:p>
    <w:p w:rsidR="00735CB7" w:rsidRDefault="00735CB7">
      <w:pPr>
        <w:rPr>
          <w:sz w:val="18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num="3" w:space="708" w:equalWidth="0">
            <w:col w:w="1766" w:space="1597"/>
            <w:col w:w="1870" w:space="1801"/>
            <w:col w:w="3736"/>
          </w:cols>
        </w:sectPr>
      </w:pPr>
    </w:p>
    <w:p w:rsidR="00735CB7" w:rsidRDefault="00256CE7">
      <w:pPr>
        <w:pStyle w:val="Tekstpodstawowy"/>
        <w:spacing w:before="8"/>
        <w:rPr>
          <w:sz w:val="20"/>
        </w:rPr>
      </w:pPr>
      <w:r w:rsidRPr="00256CE7">
        <w:lastRenderedPageBreak/>
        <w:pict>
          <v:group id="_x0000_s1049" style="position:absolute;margin-left:34.1pt;margin-top:35.4pt;width:538.35pt;height:744.85pt;z-index:-252107776;mso-position-horizontal-relative:page;mso-position-vertical-relative:page" coordorigin="682,708" coordsize="10767,14897">
            <v:line id="_x0000_s1144" style="position:absolute" from="696,715" to="11434,715" strokeweight=".72pt"/>
            <v:shape id="_x0000_s1143" style="position:absolute;left:696;top:972;width:10738;height:411" coordorigin="696,972" coordsize="10738,411" path="m11434,972l696,972r,204l696,1382r10738,l11434,1176r,-204e" fillcolor="#d9d9d9" stroked="f">
              <v:path arrowok="t"/>
            </v:shape>
            <v:line id="_x0000_s1142" style="position:absolute" from="696,962" to="11434,962" strokeweight=".72pt"/>
            <v:rect id="_x0000_s1141" style="position:absolute;left:696;top:1387;width:10738;height:72" fillcolor="#d9d9d9" stroked="f"/>
            <v:line id="_x0000_s1140" style="position:absolute" from="696,1385" to="11434,1385" strokecolor="#d9d9d9" strokeweight=".24pt"/>
            <v:shape id="_x0000_s1139" style="position:absolute;left:696;top:1473;width:10738;height:2322" coordorigin="696,1474" coordsize="10738,2322" path="m11434,1474r-10738,l696,1680r,l696,3795r10738,l11434,1680r,-206e" fillcolor="#d9d9d9" stroked="f">
              <v:path arrowok="t"/>
            </v:shape>
            <v:line id="_x0000_s1138" style="position:absolute" from="696,1466" to="11434,1466" strokeweight=".72pt"/>
            <v:shape id="_x0000_s1137" style="position:absolute;left:696;top:3809;width:10738;height:1028" coordorigin="696,3809" coordsize="10738,1028" path="m11434,3809r-10738,l696,4016r,208l696,4431r,206l696,4836r10738,l11434,4637r,-206l11434,4224r,-208l11434,3809e" fillcolor="#d9d9d9" stroked="f">
              <v:path arrowok="t"/>
            </v:shape>
            <v:line id="_x0000_s1136" style="position:absolute" from="696,3802" to="11434,3802" strokeweight=".72pt"/>
            <v:line id="_x0000_s1135" style="position:absolute" from="11441,708" to="11441,4851" strokeweight=".72pt"/>
            <v:shape id="_x0000_s1134" style="position:absolute;left:696;top:4850;width:10740;height:356" coordorigin="696,4851" coordsize="10740,356" path="m11436,4851r-10740,l696,5040r,166l11436,5206r,-166l11436,4851e" fillcolor="#d9d9d9" stroked="f">
              <v:path arrowok="t"/>
            </v:shape>
            <v:line id="_x0000_s1133" style="position:absolute" from="696,4844" to="11434,4844" strokeweight=".72pt"/>
            <v:line id="_x0000_s1132" style="position:absolute" from="11441,4851" to="11441,5206" strokeweight=".16936mm"/>
            <v:shape id="_x0000_s1131" style="position:absolute;left:696;top:5206;width:10740;height:2024" coordorigin="696,5206" coordsize="10740,2024" path="m11436,5206r-10740,l696,5389r,1783l696,7230r10740,l11436,7172r,-1783l11436,5206e" fillcolor="#d9d9d9" stroked="f">
              <v:path arrowok="t"/>
            </v:shape>
            <v:shape id="_x0000_s1130" style="position:absolute;left:1135;top:5401;width:10068;height:1762" coordorigin="1136,5401" coordsize="10068,1762" path="m11203,5401r-65,l1200,5401r-64,l1136,7163r64,l11138,7163r65,l11203,5401e" stroked="f">
              <v:path arrowok="t"/>
            </v:shape>
            <v:line id="_x0000_s1129" style="position:absolute" from="1136,5394" to="11206,5394" strokeweight=".48pt"/>
            <v:line id="_x0000_s1128" style="position:absolute" from="1131,5389" to="1131,7172" strokeweight=".48pt"/>
            <v:line id="_x0000_s1127" style="position:absolute" from="1136,7167" to="11206,7167" strokeweight=".48pt"/>
            <v:line id="_x0000_s1126" style="position:absolute" from="11210,5389" to="11210,7172" strokeweight=".48pt"/>
            <v:shape id="_x0000_s1125" style="position:absolute;left:696;top:7244;width:10740;height:2022" coordorigin="696,7244" coordsize="10740,2022" path="m11436,7244r-10740,l696,7434r,211l696,7835r,1430l1080,9265r,-1430l11273,7835r,1430l11436,9265r,-1430l11436,7645r,-211l11436,7244e" fillcolor="#d9d9d9" stroked="f">
              <v:path arrowok="t"/>
            </v:shape>
            <v:line id="_x0000_s1124" style="position:absolute" from="1080,7839" to="11275,7839" strokeweight=".48pt"/>
            <v:line id="_x0000_s1123" style="position:absolute" from="1075,7835" to="1075,9265" strokeweight=".48pt"/>
            <v:line id="_x0000_s1122" style="position:absolute" from="1080,9261" to="11275,9261" strokeweight=".48pt"/>
            <v:line id="_x0000_s1121" style="position:absolute" from="11280,7835" to="11280,9265" strokeweight=".48pt"/>
            <v:line id="_x0000_s1120" style="position:absolute" from="696,7237" to="11436,7237" strokeweight=".72pt"/>
            <v:line id="_x0000_s1119" style="position:absolute" from="11441,5206" to="11441,9265" strokeweight=".16936mm"/>
            <v:shape id="_x0000_s1118" style="position:absolute;left:696;top:9265;width:10738;height:651" coordorigin="696,9265" coordsize="10738,651" o:spt="100" adj="0,,0" path="m11434,9503r-10738,l696,9709r,207l11434,9916r,-207l11434,9503t,-238l696,9265r,173l696,9489r10738,l11434,9438r,-173e" fillcolor="#d9d9d9" stroked="f">
              <v:stroke joinstyle="round"/>
              <v:formulas/>
              <v:path arrowok="t" o:connecttype="segments"/>
            </v:shape>
            <v:line id="_x0000_s1117" style="position:absolute" from="696,9496" to="11434,9496" strokeweight=".72pt"/>
            <v:shape id="_x0000_s1116" style="position:absolute;left:696;top:9915;width:10738;height:1748" coordorigin="696,9916" coordsize="10738,1748" path="m11434,9916r-212,l1022,9916r-326,l696,10122r,1541l1022,11663r10412,l11434,10487r,-571e" fillcolor="#d9d9d9" stroked="f">
              <v:path arrowok="t"/>
            </v:shape>
            <v:shape id="_x0000_s1115" style="position:absolute;left:1044;top:9925;width:10160;height:562" coordorigin="1044,9925" coordsize="10160,562" path="m11203,9925r-10159,l1044,10132r,355l11203,10487r,-355l11203,9925e" stroked="f">
              <v:path arrowok="t"/>
            </v:shape>
            <v:line id="_x0000_s1114" style="position:absolute" from="1022,9921" to="11203,9921" strokeweight=".48pt"/>
            <v:rect id="_x0000_s1113" style="position:absolute;left:11222;top:10487;width:212;height:557" fillcolor="#d9d9d9" stroked="f"/>
            <v:shape id="_x0000_s1112" style="position:absolute;left:1044;top:10508;width:10160;height:536" coordorigin="1044,10509" coordsize="10160,536" o:spt="100" adj="0,,0" path="m4669,10509r-3625,l1044,10715r,194l1044,11044r3625,l4669,10909r,-194l4669,10509t3594,l4688,10509r,192l4688,10909r,135l8263,11044r,-135l8263,10701r,-192m11203,10509r-2921,l8282,10715r,206l8282,11044r2921,l11203,10921r,-206l11203,10509e" stroked="f">
              <v:stroke joinstyle="round"/>
              <v:formulas/>
              <v:path arrowok="t" o:connecttype="segments"/>
            </v:shape>
            <v:shape id="_x0000_s1111" style="position:absolute;left:1041;top:10487;width:10162;height:20" coordorigin="1042,10487" coordsize="10162,20" o:spt="100" adj="0,,0" path="m4669,10487r-3627,l1042,10506r3627,l4669,10487t3594,l4688,10487r,19l8263,10506r,-19m11203,10487r-2921,l8282,10506r2921,l11203,10487e" fillcolor="black" stroked="f">
              <v:stroke joinstyle="round"/>
              <v:formulas/>
              <v:path arrowok="t" o:connecttype="segments"/>
            </v:shape>
            <v:line id="_x0000_s1110" style="position:absolute" from="1032,9925" to="1032,11053" strokeweight=".96pt"/>
            <v:line id="_x0000_s1109" style="position:absolute" from="4679,10487" to="4679,11044" strokeweight=".96pt"/>
            <v:line id="_x0000_s1108" style="position:absolute" from="8272,10487" to="8272,11044" strokeweight=".96pt"/>
            <v:line id="_x0000_s1107" style="position:absolute" from="11213,9916" to="11213,11044" strokeweight=".33864mm"/>
            <v:line id="_x0000_s1106" style="position:absolute" from="1025,11044" to="1025,11569" strokecolor="#d9d9d9" strokeweight=".24pt"/>
            <v:rect id="_x0000_s1105" style="position:absolute;left:11217;top:11043;width:216;height:526" fillcolor="#d9d9d9" stroked="f"/>
            <v:shape id="_x0000_s1104" style="position:absolute;left:1039;top:11055;width:10169;height:504" coordorigin="1039,11056" coordsize="10169,504" path="m11208,11056r-10169,l1039,11262r,298l11208,11560r,-298l11208,11056e" stroked="f">
              <v:path arrowok="t"/>
            </v:shape>
            <v:rect id="_x0000_s1103" style="position:absolute;left:1041;top:11043;width:10;height:10" fillcolor="black" stroked="f"/>
            <v:line id="_x0000_s1102" style="position:absolute" from="1051,11049" to="4669,11049" strokeweight=".48pt"/>
            <v:rect id="_x0000_s1101" style="position:absolute;left:4669;top:11043;width:10;height:10" fillcolor="black" stroked="f"/>
            <v:line id="_x0000_s1100" style="position:absolute" from="4679,11049" to="8263,11049" strokeweight=".48pt"/>
            <v:rect id="_x0000_s1099" style="position:absolute;left:8262;top:11043;width:10;height:10" fillcolor="black" stroked="f"/>
            <v:line id="_x0000_s1098" style="position:absolute" from="8272,11049" to="11203,11049" strokeweight=".48pt"/>
            <v:shape id="_x0000_s1097" style="position:absolute;left:11203;top:11043;width:20;height:10" coordorigin="11203,11044" coordsize="20,10" o:spt="100" adj="0,,0" path="m11213,11044r-10,l11203,11053r10,l11213,11044t9,l11213,11044r,9l11222,11053r,-9e" fillcolor="black" stroked="f">
              <v:stroke joinstyle="round"/>
              <v:formulas/>
              <v:path arrowok="t" o:connecttype="segments"/>
            </v:shape>
            <v:line id="_x0000_s1096" style="position:absolute" from="1032,11053" to="1032,11569" strokeweight=".48pt"/>
            <v:line id="_x0000_s1095" style="position:absolute" from="1037,11565" to="11208,11565" strokeweight=".48pt"/>
            <v:line id="_x0000_s1094" style="position:absolute" from="11213,11053" to="11213,11569" strokeweight=".48pt"/>
            <v:shape id="_x0000_s1093" style="position:absolute;left:696;top:11663;width:10738;height:629" coordorigin="696,11663" coordsize="10738,629" o:spt="100" adj="0,,0" path="m11162,11836r-10466,l696,12047r,204l696,12292r10466,l11162,12251r,-204l11162,11836t272,l11179,11836r,201l11179,12292r255,l11434,12037r,-201m11434,11663r-10738,l696,11819r10738,l11434,11663e" fillcolor="#d9d9d9" stroked="f">
              <v:stroke joinstyle="round"/>
              <v:formulas/>
              <v:path arrowok="t" o:connecttype="segments"/>
            </v:shape>
            <v:line id="_x0000_s1092" style="position:absolute" from="696,11826" to="11165,11826" strokeweight=".72pt"/>
            <v:line id="_x0000_s1091" style="position:absolute" from="11179,11826" to="11434,11826" strokecolor="#d9d9d9" strokeweight=".72pt"/>
            <v:shape id="_x0000_s1090" style="position:absolute;left:696;top:12306;width:10738;height:452" coordorigin="696,12306" coordsize="10738,452" o:spt="100" adj="0,,0" path="m1015,12306r-319,l696,12511r,247l1015,12758r,-247l1015,12306t10419,l11179,12306r,207l11179,12758r255,l11434,12513r,-207e" fillcolor="#d9d9d9" stroked="f">
              <v:stroke joinstyle="round"/>
              <v:formulas/>
              <v:path arrowok="t" o:connecttype="segments"/>
            </v:shape>
            <v:line id="_x0000_s1089" style="position:absolute" from="696,12299" to="1015,12299" strokecolor="#d9d9d9" strokeweight=".72pt"/>
            <v:line id="_x0000_s1088" style="position:absolute" from="1030,12299" to="4379,12299" strokeweight=".72pt"/>
            <v:line id="_x0000_s1087" style="position:absolute" from="4393,12299" to="8049,12299" strokeweight=".72pt"/>
            <v:line id="_x0000_s1086" style="position:absolute" from="8064,12299" to="11165,12299" strokeweight=".72pt"/>
            <v:line id="_x0000_s1085" style="position:absolute" from="11179,12299" to="11434,12299" strokecolor="#d9d9d9" strokeweight=".72pt"/>
            <v:line id="_x0000_s1084" style="position:absolute" from="11441,9265" to="11441,12758" strokeweight=".72pt"/>
            <v:shape id="_x0000_s1083" style="position:absolute;left:696;top:12772;width:10728;height:466" coordorigin="696,12772" coordsize="10728,466" o:spt="100" adj="0,,0" path="m1015,12772r-319,l696,12979r,259l1015,13238r,-259l1015,12772t10409,l11179,12772r,207l11179,13238r245,l11424,12979r,-207e" fillcolor="#d9d9d9" stroked="f">
              <v:stroke joinstyle="round"/>
              <v:formulas/>
              <v:path arrowok="t" o:connecttype="segments"/>
            </v:shape>
            <v:line id="_x0000_s1082" style="position:absolute" from="696,12765" to="1015,12765" strokecolor="#d9d9d9" strokeweight=".72pt"/>
            <v:line id="_x0000_s1081" style="position:absolute" from="1030,12765" to="4379,12765" strokeweight=".72pt"/>
            <v:line id="_x0000_s1080" style="position:absolute" from="4393,12765" to="8049,12765" strokeweight=".72pt"/>
            <v:line id="_x0000_s1079" style="position:absolute" from="8064,12765" to="10025,12765" strokeweight=".72pt"/>
            <v:line id="_x0000_s1078" style="position:absolute" from="10039,12765" to="11165,12765" strokeweight=".72pt"/>
            <v:line id="_x0000_s1077" style="position:absolute" from="11179,12765" to="11426,12765" strokecolor="#d9d9d9" strokeweight=".72pt"/>
            <v:line id="_x0000_s1076" style="position:absolute" from="10032,12758" to="10032,13252" strokeweight=".72pt"/>
            <v:line id="_x0000_s1075" style="position:absolute" from="11434,12758" to="11434,13238" strokeweight=".72pt"/>
            <v:shape id="_x0000_s1074" style="position:absolute;left:696;top:13252;width:10731;height:516" coordorigin="696,13252" coordsize="10731,516" o:spt="100" adj="0,,0" path="m1015,13252r-319,l696,13459r,309l1015,13768r,-309l1015,13252t10411,l11172,13252r,437l11172,13768r254,l11426,13689r,-437e" fillcolor="#d9d9d9" stroked="f">
              <v:stroke joinstyle="round"/>
              <v:formulas/>
              <v:path arrowok="t" o:connecttype="segments"/>
            </v:shape>
            <v:line id="_x0000_s1073" style="position:absolute" from="696,13245" to="1015,13245" strokecolor="#d9d9d9" strokeweight=".72pt"/>
            <v:line id="_x0000_s1072" style="position:absolute" from="1030,13245" to="4379,13245" strokeweight=".72pt"/>
            <v:line id="_x0000_s1071" style="position:absolute" from="4393,13245" to="8049,13245" strokeweight=".72pt"/>
            <v:line id="_x0000_s1070" style="position:absolute" from="8064,13245" to="10025,13245" strokeweight=".72pt"/>
            <v:line id="_x0000_s1069" style="position:absolute" from="10039,13245" to="11165,13245" strokeweight=".72pt"/>
            <v:line id="_x0000_s1068" style="position:absolute" from="11179,13245" to="11426,13245" strokecolor="#d9d9d9" strokeweight=".72pt"/>
            <v:rect id="_x0000_s1067" style="position:absolute;left:11426;top:13238;width:8;height:15" fillcolor="#d9d9d9" stroked="f"/>
            <v:line id="_x0000_s1066" style="position:absolute" from="689,708" to="689,13783" strokeweight=".72pt"/>
            <v:line id="_x0000_s1065" style="position:absolute" from="1022,12292" to="1022,13783" strokeweight=".72pt"/>
            <v:line id="_x0000_s1064" style="position:absolute" from="4386,12292" to="4386,13783" strokeweight=".72pt"/>
            <v:line id="_x0000_s1063" style="position:absolute" from="8056,12292" to="8056,13783" strokeweight=".72pt"/>
            <v:line id="_x0000_s1062" style="position:absolute" from="11172,11819" to="11172,13783" strokeweight=".72pt"/>
            <v:shape id="_x0000_s1061" style="position:absolute;left:693;top:13785;width:10740;height:1810" coordorigin="694,13785" coordsize="10740,1810" o:spt="100" adj="0,,0" path="m11434,13992r-10740,l694,14198r,425l694,14623r,513l694,15136r,207l694,15595r10740,l11434,15343r,-207l11434,15136r,-513l11434,14623r,-425l11434,13992t,-207l694,13785r,207l11434,13992r,-207e" fillcolor="#d9d9d9" stroked="f">
              <v:stroke joinstyle="round"/>
              <v:formulas/>
              <v:path arrowok="t" o:connecttype="segments"/>
            </v:shape>
            <v:rect id="_x0000_s1060" style="position:absolute;left:696;top:13768;width:15;height:15" fillcolor="black" stroked="f"/>
            <v:line id="_x0000_s1059" style="position:absolute" from="710,13776" to="1015,13776" strokeweight=".72pt"/>
            <v:line id="_x0000_s1058" style="position:absolute" from="1030,13776" to="4379,13776" strokeweight=".72pt"/>
            <v:line id="_x0000_s1057" style="position:absolute" from="4393,13776" to="8049,13776" strokeweight=".72pt"/>
            <v:line id="_x0000_s1056" style="position:absolute" from="8064,13776" to="11165,13776" strokeweight=".72pt"/>
            <v:line id="_x0000_s1055" style="position:absolute" from="11179,13776" to="11434,13776" strokecolor="#d9d9d9" strokeweight=".72pt"/>
            <v:line id="_x0000_s1054" style="position:absolute" from="689,13783" to="689,15595" strokeweight=".48pt"/>
            <v:rect id="_x0000_s1053" style="position:absolute;left:684;top:15594;width:10;height:10" fillcolor="black" stroked="f"/>
            <v:line id="_x0000_s1052" style="position:absolute" from="694,15600" to="11434,15600" strokeweight=".48pt"/>
            <v:line id="_x0000_s1051" style="position:absolute" from="11441,13238" to="11441,15595" strokeweight=".72pt"/>
            <v:rect id="_x0000_s1050" style="position:absolute;left:11433;top:15594;width:15;height:10" fillcolor="black" stroked="f"/>
            <w10:wrap anchorx="page" anchory="page"/>
          </v:group>
        </w:pict>
      </w:r>
    </w:p>
    <w:p w:rsidR="00735CB7" w:rsidRDefault="00D129B8">
      <w:pPr>
        <w:pStyle w:val="Heading1"/>
        <w:numPr>
          <w:ilvl w:val="0"/>
          <w:numId w:val="4"/>
        </w:numPr>
        <w:tabs>
          <w:tab w:val="left" w:pos="391"/>
        </w:tabs>
        <w:spacing w:before="92"/>
        <w:ind w:left="390" w:hanging="258"/>
      </w:pPr>
      <w:r>
        <w:t>ADRES NIERUCHOMOŚCI ZAMIESZKAŁEJ, KTÓREJ DOTYCZY</w:t>
      </w:r>
      <w:r>
        <w:rPr>
          <w:spacing w:val="-3"/>
        </w:rPr>
        <w:t xml:space="preserve"> </w:t>
      </w:r>
      <w:r>
        <w:t>DEKLARACJA</w:t>
      </w:r>
    </w:p>
    <w:p w:rsidR="00735CB7" w:rsidRDefault="00735CB7">
      <w:pPr>
        <w:pStyle w:val="Tekstpodstawowy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3663"/>
        <w:gridCol w:w="1985"/>
        <w:gridCol w:w="1135"/>
      </w:tblGrid>
      <w:tr w:rsidR="00735CB7">
        <w:trPr>
          <w:trHeight w:val="414"/>
        </w:trPr>
        <w:tc>
          <w:tcPr>
            <w:tcW w:w="3404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18. Gmina</w:t>
            </w:r>
          </w:p>
        </w:tc>
        <w:tc>
          <w:tcPr>
            <w:tcW w:w="3663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19. Ulica</w:t>
            </w:r>
          </w:p>
        </w:tc>
        <w:tc>
          <w:tcPr>
            <w:tcW w:w="1985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20. Numer domu</w:t>
            </w:r>
          </w:p>
        </w:tc>
        <w:tc>
          <w:tcPr>
            <w:tcW w:w="1135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21. Nr lokalu</w:t>
            </w:r>
          </w:p>
        </w:tc>
      </w:tr>
      <w:tr w:rsidR="00735CB7">
        <w:trPr>
          <w:trHeight w:val="493"/>
        </w:trPr>
        <w:tc>
          <w:tcPr>
            <w:tcW w:w="3404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22. Miejscowość</w:t>
            </w:r>
          </w:p>
        </w:tc>
        <w:tc>
          <w:tcPr>
            <w:tcW w:w="6783" w:type="dxa"/>
            <w:gridSpan w:val="3"/>
            <w:shd w:val="clear" w:color="auto" w:fill="FFFFFF"/>
          </w:tcPr>
          <w:p w:rsidR="00735CB7" w:rsidRDefault="00D129B8">
            <w:pPr>
              <w:pStyle w:val="TableParagraph"/>
              <w:spacing w:before="0"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23. Kod pocztowy</w:t>
            </w:r>
          </w:p>
        </w:tc>
      </w:tr>
    </w:tbl>
    <w:p w:rsidR="00735CB7" w:rsidRDefault="00735CB7">
      <w:pPr>
        <w:spacing w:line="202" w:lineRule="exact"/>
        <w:rPr>
          <w:sz w:val="18"/>
        </w:rPr>
        <w:sectPr w:rsidR="00735CB7">
          <w:type w:val="continuous"/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256CE7">
      <w:pPr>
        <w:pStyle w:val="Akapitzlist"/>
        <w:numPr>
          <w:ilvl w:val="0"/>
          <w:numId w:val="4"/>
        </w:numPr>
        <w:tabs>
          <w:tab w:val="left" w:pos="336"/>
        </w:tabs>
        <w:spacing w:before="79"/>
        <w:ind w:left="335" w:hanging="203"/>
        <w:rPr>
          <w:b/>
          <w:sz w:val="18"/>
        </w:rPr>
      </w:pPr>
      <w:r w:rsidRPr="00256CE7">
        <w:lastRenderedPageBreak/>
        <w:pict>
          <v:group id="_x0000_s1038" style="position:absolute;left:0;text-align:left;margin-left:33.25pt;margin-top:35.4pt;width:540.6pt;height:787.6pt;z-index:-252105728;mso-position-horizontal-relative:page;mso-position-vertical-relative:page" coordorigin="665,708" coordsize="10812,15752">
            <v:shape id="_x0000_s1048" style="position:absolute;left:693;top:720;width:10740;height:2118" coordorigin="694,720" coordsize="10740,2118" path="m11434,720l694,720r,437l694,2710r,127l11434,2837r,-127l11434,1157r,-437e" fillcolor="#d9d9d9" stroked="f">
              <v:path arrowok="t"/>
            </v:shape>
            <v:line id="_x0000_s1047" style="position:absolute" from="694,713" to="11434,713" strokeweight=".48pt"/>
            <v:line id="_x0000_s1046" style="position:absolute" from="689,708" to="689,2847" strokeweight=".48pt"/>
            <v:line id="_x0000_s1045" style="position:absolute" from="11441,708" to="11441,2847" strokeweight=".72pt"/>
            <v:shape id="_x0000_s1044" style="position:absolute;left:664;top:2837;width:10798;height:13613" coordorigin="665,2837" coordsize="10798,13613" o:spt="100" adj="0,,0" path="m11462,15309r-10783,l679,15480r,172l679,15825r,173l679,16200r,170l679,16450r10783,l11462,16370r,-170l11462,15998r,-173l11462,15652r,-172l11462,15309t,-1380l679,13929r,173l679,14272r,l679,14445r,173l679,14791r,l679,14964r,172l679,15309r10783,l11462,15136r,-172l11462,14791r,l11462,14618r,-173l11462,14272r,l11462,14102r,-173m11462,13065r-10783,l679,13238r,173l679,13584r,172l679,13929r10783,l11462,13756r,-172l11462,13411r,-173l11462,13065t,-516l679,12549r,173l679,12895r,170l11462,13065r,-170l11462,12722r,-173m11462,12364r-10783,l679,12549r10783,l11462,12364t,-7105l679,5259r,236l679,5946r,451l679,6397r,310l679,6942r,233l679,7383r,336l679,8053r,480l679,8533r,428l679,9196r,245l679,9685r,245l679,10391r,235l679,10861r,245l679,11404r,307l679,11946r,235l679,12364r10783,l11462,12181r,-235l11462,11711r,-307l11462,11106r,-245l11462,10626r,-235l11462,9930r,-245l11462,9441r,-245l11462,8961r,-428l11462,8533r,-480l11462,7719r,-336l11462,7175r,-233l11462,6707r,-310l11462,6397r,-451l11462,5495r,-236m11462,2847r-10778,l684,2837r-19,l665,2847r14,l679,3082r,206l679,3524r,297l679,3821r,451l679,4582r,l679,4817r,235l679,5259r10783,l11462,5052r,-235l11462,4582r,l11462,4272r,-451l11462,3821r,-297l11462,3288r,-206l11462,2847e" fillcolor="#d9d9d9" stroked="f">
              <v:stroke joinstyle="round"/>
              <v:formulas/>
              <v:path arrowok="t" o:connecttype="segments"/>
            </v:shape>
            <v:line id="_x0000_s1043" style="position:absolute" from="694,2842" to="11434,2842" strokeweight=".48pt"/>
            <v:rect id="_x0000_s1042" style="position:absolute;left:11448;top:2837;width:15;height:10" fillcolor="#d9d9d9" stroked="f"/>
            <v:line id="_x0000_s1041" style="position:absolute" from="672,2847" to="672,16450" strokeweight=".72pt"/>
            <v:line id="_x0000_s1040" style="position:absolute" from="665,16454" to="11462,16454" strokeweight=".16936mm"/>
            <v:line id="_x0000_s1039" style="position:absolute" from="11470,2837" to="11470,16459" strokeweight=".72pt"/>
            <w10:wrap anchorx="page" anchory="page"/>
          </v:group>
        </w:pict>
      </w:r>
      <w:r w:rsidR="00D129B8">
        <w:rPr>
          <w:b/>
          <w:sz w:val="18"/>
        </w:rPr>
        <w:t>DANE DOTYCZĄCE ZWOLNIENIA Z OPŁATY ZA GOSPODAROWANIE ODPADAMI</w:t>
      </w:r>
      <w:r w:rsidR="00D129B8">
        <w:rPr>
          <w:b/>
          <w:spacing w:val="-7"/>
          <w:sz w:val="18"/>
        </w:rPr>
        <w:t xml:space="preserve"> </w:t>
      </w:r>
      <w:r w:rsidR="00D129B8">
        <w:rPr>
          <w:b/>
          <w:sz w:val="18"/>
        </w:rPr>
        <w:t>KOMUNALNYMI</w:t>
      </w:r>
    </w:p>
    <w:p w:rsidR="00735CB7" w:rsidRDefault="00256CE7">
      <w:pPr>
        <w:pStyle w:val="Tekstpodstawowy"/>
        <w:spacing w:before="6"/>
        <w:rPr>
          <w:b/>
          <w:sz w:val="16"/>
        </w:rPr>
      </w:pPr>
      <w:r w:rsidRPr="00256C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2.85pt;margin-top:11.75pt;width:517.6pt;height:77.2pt;z-index:-251657216;mso-wrap-distance-left:0;mso-wrap-distance-right:0;mso-position-horizontal-relative:page" strokeweight=".48pt">
            <v:textbox inset="0,0,0,0">
              <w:txbxContent>
                <w:p w:rsidR="00735CB7" w:rsidRDefault="00D129B8">
                  <w:pPr>
                    <w:pStyle w:val="Tekstpodstawowy"/>
                    <w:numPr>
                      <w:ilvl w:val="0"/>
                      <w:numId w:val="2"/>
                    </w:numPr>
                    <w:tabs>
                      <w:tab w:val="left" w:pos="375"/>
                    </w:tabs>
                    <w:spacing w:line="179" w:lineRule="exact"/>
                    <w:ind w:hanging="275"/>
                  </w:pPr>
                  <w:r>
                    <w:t>Oświadczenie</w:t>
                  </w:r>
                </w:p>
                <w:p w:rsidR="00735CB7" w:rsidRDefault="00D129B8">
                  <w:pPr>
                    <w:pStyle w:val="Tekstpodstawowy"/>
                    <w:numPr>
                      <w:ilvl w:val="1"/>
                      <w:numId w:val="2"/>
                    </w:numPr>
                    <w:tabs>
                      <w:tab w:val="left" w:pos="841"/>
                    </w:tabs>
                    <w:spacing w:line="211" w:lineRule="exact"/>
                    <w:ind w:left="840"/>
                  </w:pPr>
                  <w:r>
                    <w:t>Posiadam kompostownik kompostuję odpady w nim odpady stanowiące odpady</w:t>
                  </w:r>
                  <w:r>
                    <w:rPr>
                      <w:spacing w:val="-21"/>
                    </w:rPr>
                    <w:t xml:space="preserve"> </w:t>
                  </w:r>
                  <w:proofErr w:type="spellStart"/>
                  <w:r>
                    <w:t>komunalne</w:t>
                  </w:r>
                  <w:proofErr w:type="spellEnd"/>
                </w:p>
                <w:p w:rsidR="00735CB7" w:rsidRDefault="00D129B8">
                  <w:pPr>
                    <w:pStyle w:val="Tekstpodstawowy"/>
                    <w:numPr>
                      <w:ilvl w:val="1"/>
                      <w:numId w:val="2"/>
                    </w:numPr>
                    <w:tabs>
                      <w:tab w:val="left" w:pos="843"/>
                    </w:tabs>
                    <w:spacing w:before="188"/>
                    <w:ind w:left="842" w:hanging="154"/>
                  </w:pPr>
                  <w:r>
                    <w:t>Nie posiadam kompostownika i nie kompostuję w nim bioodpadów stanowiących odpady</w:t>
                  </w:r>
                  <w:r>
                    <w:rPr>
                      <w:spacing w:val="-21"/>
                    </w:rPr>
                    <w:t xml:space="preserve"> </w:t>
                  </w:r>
                  <w:proofErr w:type="spellStart"/>
                  <w:r>
                    <w:t>komunalne</w:t>
                  </w:r>
                  <w:proofErr w:type="spellEnd"/>
                </w:p>
                <w:p w:rsidR="00735CB7" w:rsidRDefault="00735CB7">
                  <w:pPr>
                    <w:pStyle w:val="Tekstpodstawowy"/>
                    <w:spacing w:before="11"/>
                    <w:rPr>
                      <w:sz w:val="17"/>
                    </w:rPr>
                  </w:pPr>
                </w:p>
                <w:p w:rsidR="00735CB7" w:rsidRDefault="00D129B8">
                  <w:pPr>
                    <w:pStyle w:val="Tekstpodstawowy"/>
                    <w:numPr>
                      <w:ilvl w:val="1"/>
                      <w:numId w:val="2"/>
                    </w:numPr>
                    <w:tabs>
                      <w:tab w:val="left" w:pos="843"/>
                    </w:tabs>
                    <w:ind w:right="292" w:hanging="180"/>
                  </w:pPr>
                  <w:r>
                    <w:t xml:space="preserve">Jestem posiadaczem „Karty Dużej Rodziny” dzięki której przysługuje zwolnienie w części opłaty za gospodarowanie </w:t>
                  </w:r>
                  <w:r>
                    <w:rPr>
                      <w:spacing w:val="-8"/>
                    </w:rPr>
                    <w:t xml:space="preserve">odpadami </w:t>
                  </w:r>
                  <w:r>
                    <w:t>komunalnymi o którym mowa w Uchwale Rady Miejskiej w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Piastowie.</w:t>
                  </w:r>
                </w:p>
              </w:txbxContent>
            </v:textbox>
            <w10:wrap type="topAndBottom" anchorx="page"/>
          </v:shape>
        </w:pict>
      </w:r>
    </w:p>
    <w:p w:rsidR="00735CB7" w:rsidRDefault="00D129B8">
      <w:pPr>
        <w:pStyle w:val="Akapitzlist"/>
        <w:numPr>
          <w:ilvl w:val="0"/>
          <w:numId w:val="4"/>
        </w:numPr>
        <w:tabs>
          <w:tab w:val="left" w:pos="386"/>
        </w:tabs>
        <w:spacing w:before="134"/>
        <w:ind w:left="155" w:right="1124" w:firstLine="0"/>
        <w:rPr>
          <w:b/>
          <w:sz w:val="18"/>
        </w:rPr>
      </w:pPr>
      <w:r>
        <w:rPr>
          <w:b/>
          <w:sz w:val="18"/>
        </w:rPr>
        <w:t>OBLICZENIE WYSOKOŚCI OPŁATY ZA GOSPODAROWANIE ODPADAMI KOMUNALNYMI W BUDYNKACH</w:t>
      </w:r>
      <w:r>
        <w:rPr>
          <w:b/>
          <w:sz w:val="18"/>
          <w:u w:val="single"/>
        </w:rPr>
        <w:t xml:space="preserve"> JEDNORODZINNYCH</w:t>
      </w:r>
    </w:p>
    <w:p w:rsidR="00735CB7" w:rsidRDefault="00735CB7">
      <w:pPr>
        <w:pStyle w:val="Tekstpodstawowy"/>
        <w:spacing w:before="6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561"/>
      </w:tblGrid>
      <w:tr w:rsidR="00735CB7">
        <w:trPr>
          <w:trHeight w:val="287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Liczba osób zamieszkujących nieruchomość wskazaną w pkt. E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</w:tr>
      <w:tr w:rsidR="00735CB7">
        <w:trPr>
          <w:trHeight w:val="441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3" w:line="21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Stawka opłaty określona w Uchwale Rady Miejskiej w Piastowie w sprawie ustalenia opłaty za gospodarowanie odpadami komunalnymi oraz ustalenia stawki tej opłaty.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</w:tr>
      <w:tr w:rsidR="00735CB7">
        <w:trPr>
          <w:trHeight w:val="288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Miesięczna kwota opłaty (iloczyn wartości 25 i 26)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</w:tr>
    </w:tbl>
    <w:p w:rsidR="00735CB7" w:rsidRDefault="00735CB7">
      <w:pPr>
        <w:pStyle w:val="Tekstpodstawowy"/>
        <w:spacing w:before="8"/>
        <w:rPr>
          <w:b/>
          <w:sz w:val="22"/>
        </w:rPr>
      </w:pPr>
    </w:p>
    <w:p w:rsidR="00735CB7" w:rsidRDefault="00D129B8">
      <w:pPr>
        <w:pStyle w:val="Akapitzlist"/>
        <w:numPr>
          <w:ilvl w:val="0"/>
          <w:numId w:val="4"/>
        </w:numPr>
        <w:tabs>
          <w:tab w:val="left" w:pos="386"/>
        </w:tabs>
        <w:ind w:left="155" w:right="1124" w:firstLine="0"/>
        <w:rPr>
          <w:b/>
          <w:sz w:val="18"/>
        </w:rPr>
      </w:pPr>
      <w:r>
        <w:rPr>
          <w:b/>
          <w:sz w:val="18"/>
        </w:rPr>
        <w:t>OBLICZENIE WYSOKOŚCI OPŁATY ZA GOSPODAROWANIE ODPADAMI KOMUNALNYMI W BUDYNKACH</w:t>
      </w:r>
      <w:r>
        <w:rPr>
          <w:b/>
          <w:sz w:val="18"/>
          <w:u w:val="single"/>
        </w:rPr>
        <w:t xml:space="preserve"> WIELORODZINNYCH</w:t>
      </w:r>
    </w:p>
    <w:p w:rsidR="00735CB7" w:rsidRDefault="00735CB7">
      <w:pPr>
        <w:pStyle w:val="Tekstpodstawowy"/>
        <w:spacing w:before="7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561"/>
      </w:tblGrid>
      <w:tr w:rsidR="00735CB7">
        <w:trPr>
          <w:trHeight w:val="441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Półroczne zużycie wody z nieruchomości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</w:t>
            </w:r>
          </w:p>
          <w:p w:rsidR="00735CB7" w:rsidRDefault="00D129B8">
            <w:pPr>
              <w:pStyle w:val="TableParagraph"/>
              <w:spacing w:before="7"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……………….m</w:t>
            </w:r>
            <w:r>
              <w:rPr>
                <w:b/>
                <w:sz w:val="18"/>
                <w:vertAlign w:val="superscript"/>
              </w:rPr>
              <w:t>3</w:t>
            </w:r>
          </w:p>
        </w:tc>
      </w:tr>
      <w:tr w:rsidR="00735CB7">
        <w:trPr>
          <w:trHeight w:val="441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3" w:line="210" w:lineRule="atLeast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Stawka opłaty określona w Uchwale Rady Miejskiej w Piastowie w sprawie ustalenia opłaty za gospodarowanie odpadami komunalnymi oraz ustalenia stawki tej opłaty.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</w:tr>
      <w:tr w:rsidR="00735CB7">
        <w:trPr>
          <w:trHeight w:val="288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4"/>
              <w:rPr>
                <w:b/>
                <w:sz w:val="18"/>
              </w:rPr>
            </w:pPr>
            <w:r>
              <w:rPr>
                <w:b/>
                <w:sz w:val="18"/>
              </w:rPr>
              <w:t>Miesięczna kwota opłaty (iloczyn wartości 28 i 29 podzielone przez 6)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</w:tr>
    </w:tbl>
    <w:p w:rsidR="00735CB7" w:rsidRDefault="00735CB7">
      <w:pPr>
        <w:pStyle w:val="Tekstpodstawowy"/>
        <w:spacing w:before="8"/>
        <w:rPr>
          <w:b/>
          <w:sz w:val="22"/>
        </w:rPr>
      </w:pPr>
    </w:p>
    <w:p w:rsidR="00735CB7" w:rsidRDefault="00D129B8">
      <w:pPr>
        <w:pStyle w:val="Akapitzlist"/>
        <w:numPr>
          <w:ilvl w:val="0"/>
          <w:numId w:val="4"/>
        </w:numPr>
        <w:tabs>
          <w:tab w:val="left" w:pos="316"/>
        </w:tabs>
        <w:ind w:left="155" w:right="352" w:firstLine="0"/>
        <w:rPr>
          <w:b/>
          <w:sz w:val="18"/>
        </w:rPr>
      </w:pPr>
      <w:r>
        <w:rPr>
          <w:b/>
          <w:sz w:val="18"/>
        </w:rPr>
        <w:t>DANE DOTYCZACE CZĘŚCIOWEGO ZWOLNIENIA Z OPŁATY ZA GOSPODAROWANIE ODPADAMI KOMUNALNYMI, ZGODNIE Z UCHWAŁĄ RADY MIEJSKIEJ W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PIASTOWIE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561"/>
      </w:tblGrid>
      <w:tr w:rsidR="00735CB7">
        <w:trPr>
          <w:trHeight w:val="326"/>
        </w:trPr>
        <w:tc>
          <w:tcPr>
            <w:tcW w:w="10352" w:type="dxa"/>
            <w:gridSpan w:val="2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Wysokość zwolnienia dla posiadaczy Karty Dużej Rodziny</w:t>
            </w:r>
          </w:p>
        </w:tc>
      </w:tr>
      <w:tr w:rsidR="00735CB7">
        <w:trPr>
          <w:trHeight w:val="323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Ilość osób uprawnionych do zwolnienia /miesięczna ilość zużytej wody u osób uprawnionych do zniżki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</w:tr>
      <w:tr w:rsidR="00735CB7">
        <w:trPr>
          <w:trHeight w:val="470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Kwota zwolnienia określona w Uchwale Rady Miejskiej w Piastowie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</w:tr>
      <w:tr w:rsidR="00735CB7">
        <w:trPr>
          <w:trHeight w:val="407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Wysokość miesięcznego zwolnienia (poz. 31 należy pomnożyć przez kwotę zwolnienia wskazaną w poz. 32)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</w:tr>
    </w:tbl>
    <w:p w:rsidR="00735CB7" w:rsidRDefault="00735CB7">
      <w:pPr>
        <w:pStyle w:val="Tekstpodstawowy"/>
        <w:spacing w:before="5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561"/>
      </w:tblGrid>
      <w:tr w:rsidR="00735CB7">
        <w:trPr>
          <w:trHeight w:val="234"/>
        </w:trPr>
        <w:tc>
          <w:tcPr>
            <w:tcW w:w="10352" w:type="dxa"/>
            <w:gridSpan w:val="2"/>
            <w:shd w:val="clear" w:color="auto" w:fill="D9D9D9"/>
          </w:tcPr>
          <w:p w:rsidR="00735CB7" w:rsidRDefault="00D129B8">
            <w:pPr>
              <w:pStyle w:val="TableParagraph"/>
              <w:spacing w:before="26" w:line="189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Wysokość zwolnienia dla posiadaczy kompostownika</w:t>
            </w:r>
          </w:p>
        </w:tc>
      </w:tr>
      <w:tr w:rsidR="00735CB7">
        <w:trPr>
          <w:trHeight w:val="234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Ilość osób uprawnionych do zwolnienia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</w:tr>
      <w:tr w:rsidR="00735CB7">
        <w:trPr>
          <w:trHeight w:val="234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Kwota zwolnienia określona w Uchwale Rady Miejskiej w Piastowie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</w:tr>
      <w:tr w:rsidR="00735CB7">
        <w:trPr>
          <w:trHeight w:val="441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3" w:line="21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Wysokość miesięcznego zwolnienia (liczbę osób wskazaną w poz. 34 należy pomnożyć przez kwotę zwolnienia wskazaną w poz. 35)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</w:tr>
    </w:tbl>
    <w:p w:rsidR="00735CB7" w:rsidRDefault="00735CB7">
      <w:pPr>
        <w:pStyle w:val="Tekstpodstawowy"/>
        <w:spacing w:before="8"/>
        <w:rPr>
          <w:b/>
          <w:sz w:val="22"/>
        </w:rPr>
      </w:pPr>
    </w:p>
    <w:p w:rsidR="00735CB7" w:rsidRDefault="00D129B8">
      <w:pPr>
        <w:pStyle w:val="Akapitzlist"/>
        <w:numPr>
          <w:ilvl w:val="0"/>
          <w:numId w:val="4"/>
        </w:numPr>
        <w:tabs>
          <w:tab w:val="left" w:pos="301"/>
        </w:tabs>
        <w:spacing w:after="2"/>
        <w:ind w:left="301" w:hanging="182"/>
        <w:rPr>
          <w:b/>
          <w:sz w:val="18"/>
        </w:rPr>
      </w:pPr>
      <w:r>
        <w:rPr>
          <w:b/>
          <w:sz w:val="18"/>
        </w:rPr>
        <w:t>WYSOKOŚC MIESIĘCZNEJ OPŁATY ZA GOSPODAROWANIE ODPADAMI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KOMUNALNYMI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1561"/>
      </w:tblGrid>
      <w:tr w:rsidR="00735CB7">
        <w:trPr>
          <w:trHeight w:val="234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Miesięczna opłata wskazana w pkt. 27 lub 30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</w:tr>
      <w:tr w:rsidR="00735CB7">
        <w:trPr>
          <w:trHeight w:val="287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Wysokość zwolnień (suma poz. 33 i 36)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</w:tr>
      <w:tr w:rsidR="00735CB7">
        <w:trPr>
          <w:trHeight w:val="287"/>
        </w:trPr>
        <w:tc>
          <w:tcPr>
            <w:tcW w:w="8791" w:type="dxa"/>
            <w:shd w:val="clear" w:color="auto" w:fill="D9D9D9"/>
          </w:tcPr>
          <w:p w:rsidR="00735CB7" w:rsidRDefault="00D129B8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z w:val="18"/>
              </w:rPr>
              <w:t>Wysokość miesięcznej opłaty po odliczeniu częściowego zwolnienia</w:t>
            </w:r>
          </w:p>
        </w:tc>
        <w:tc>
          <w:tcPr>
            <w:tcW w:w="1561" w:type="dxa"/>
            <w:shd w:val="clear" w:color="auto" w:fill="FFFFFF"/>
          </w:tcPr>
          <w:p w:rsidR="00735CB7" w:rsidRDefault="00D129B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</w:tr>
    </w:tbl>
    <w:p w:rsidR="00735CB7" w:rsidRDefault="00735CB7">
      <w:pPr>
        <w:pStyle w:val="Tekstpodstawowy"/>
        <w:spacing w:before="8"/>
        <w:rPr>
          <w:b/>
          <w:sz w:val="22"/>
        </w:rPr>
      </w:pPr>
    </w:p>
    <w:p w:rsidR="00735CB7" w:rsidRDefault="00D129B8">
      <w:pPr>
        <w:pStyle w:val="Akapitzlist"/>
        <w:numPr>
          <w:ilvl w:val="0"/>
          <w:numId w:val="4"/>
        </w:numPr>
        <w:tabs>
          <w:tab w:val="left" w:pos="352"/>
        </w:tabs>
        <w:spacing w:line="206" w:lineRule="exact"/>
        <w:ind w:left="351" w:hanging="233"/>
        <w:rPr>
          <w:b/>
          <w:sz w:val="18"/>
        </w:rPr>
      </w:pPr>
      <w:r>
        <w:rPr>
          <w:b/>
          <w:sz w:val="18"/>
        </w:rPr>
        <w:t>INFORMACJA O PRZETWARZANIU DANYCH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OSOBOWYCH</w:t>
      </w:r>
    </w:p>
    <w:p w:rsidR="00735CB7" w:rsidRDefault="00D129B8">
      <w:pPr>
        <w:spacing w:line="183" w:lineRule="exact"/>
        <w:ind w:left="119"/>
        <w:rPr>
          <w:b/>
          <w:sz w:val="16"/>
        </w:rPr>
      </w:pPr>
      <w:r>
        <w:rPr>
          <w:b/>
          <w:sz w:val="16"/>
        </w:rPr>
        <w:t>Zgodnie z art. 13 ust. 1 i 2 ogólnego Rozporządzenia o ochronie danych nr 2016/679 z dnia 27 kwietnia 2016 r. (zwanego dalej RODO), informuję iż:</w:t>
      </w:r>
    </w:p>
    <w:p w:rsidR="00735CB7" w:rsidRDefault="00735CB7">
      <w:pPr>
        <w:pStyle w:val="Tekstpodstawowy"/>
        <w:spacing w:before="9"/>
        <w:rPr>
          <w:b/>
          <w:sz w:val="15"/>
        </w:rPr>
      </w:pP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85"/>
        <w:jc w:val="both"/>
        <w:rPr>
          <w:sz w:val="15"/>
        </w:rPr>
      </w:pPr>
      <w:r>
        <w:rPr>
          <w:sz w:val="15"/>
        </w:rPr>
        <w:t>Administratorem Pani/Pana danych osobowych jest Burmistrz Miasta Piastowa z siedzibą przy ul. 11-go Listopada 2, tel. (22) 770-52-00 (centrala); e-mail:</w:t>
      </w:r>
      <w:hyperlink r:id="rId5">
        <w:r>
          <w:rPr>
            <w:sz w:val="15"/>
          </w:rPr>
          <w:t xml:space="preserve"> umpiastow@piastow.pl,</w:t>
        </w:r>
        <w:r>
          <w:rPr>
            <w:spacing w:val="-3"/>
            <w:sz w:val="15"/>
          </w:rPr>
          <w:t xml:space="preserve"> </w:t>
        </w:r>
      </w:hyperlink>
      <w:r>
        <w:rPr>
          <w:sz w:val="15"/>
        </w:rPr>
        <w:t>bip.piastow.pl.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spacing w:before="2" w:line="237" w:lineRule="auto"/>
        <w:ind w:right="288"/>
        <w:jc w:val="both"/>
        <w:rPr>
          <w:sz w:val="15"/>
        </w:rPr>
      </w:pPr>
      <w:r>
        <w:rPr>
          <w:sz w:val="15"/>
        </w:rPr>
        <w:t>Wyznaczony został inspektor ochrony danych, z którym można się skontaktować w sprawach ochrony swoich danych osobowych pod adresem e-mail:</w:t>
      </w:r>
      <w:hyperlink r:id="rId6">
        <w:r>
          <w:rPr>
            <w:sz w:val="15"/>
          </w:rPr>
          <w:t xml:space="preserve"> iod@piastow.pl, </w:t>
        </w:r>
      </w:hyperlink>
      <w:r>
        <w:rPr>
          <w:sz w:val="15"/>
        </w:rPr>
        <w:t>lub pisemnie na adres siedziby Administratora wskazany</w:t>
      </w:r>
      <w:r>
        <w:rPr>
          <w:spacing w:val="-12"/>
          <w:sz w:val="15"/>
        </w:rPr>
        <w:t xml:space="preserve"> </w:t>
      </w:r>
      <w:r>
        <w:rPr>
          <w:sz w:val="15"/>
        </w:rPr>
        <w:t>powyżej.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91"/>
        <w:jc w:val="both"/>
        <w:rPr>
          <w:sz w:val="15"/>
        </w:rPr>
      </w:pPr>
      <w:r>
        <w:rPr>
          <w:sz w:val="15"/>
        </w:rPr>
        <w:t>Pani/Pana dane będą przetwarzane w celu prowadzenia systemu gospodarki odpadami komunalnymi polegającego na odbieraniu odpadów komunalnych od właścicieli nieruchomości zlokalizowanych na terenie Miasta Piastowa, związanym ze złożeniem deklaracji o wysokości opłaty za gospodarowanie odpadami komunalnymi</w:t>
      </w:r>
      <w:r>
        <w:rPr>
          <w:spacing w:val="-2"/>
          <w:sz w:val="15"/>
        </w:rPr>
        <w:t xml:space="preserve"> </w:t>
      </w:r>
      <w:r>
        <w:rPr>
          <w:sz w:val="15"/>
        </w:rPr>
        <w:t>–</w:t>
      </w:r>
      <w:r>
        <w:rPr>
          <w:spacing w:val="-1"/>
          <w:sz w:val="15"/>
        </w:rPr>
        <w:t xml:space="preserve"> </w:t>
      </w:r>
      <w:r>
        <w:rPr>
          <w:sz w:val="15"/>
        </w:rPr>
        <w:t>na</w:t>
      </w:r>
      <w:r>
        <w:rPr>
          <w:spacing w:val="-2"/>
          <w:sz w:val="15"/>
        </w:rPr>
        <w:t xml:space="preserve"> </w:t>
      </w:r>
      <w:r>
        <w:rPr>
          <w:sz w:val="15"/>
        </w:rPr>
        <w:t>podstawie</w:t>
      </w:r>
      <w:r>
        <w:rPr>
          <w:spacing w:val="-2"/>
          <w:sz w:val="15"/>
        </w:rPr>
        <w:t xml:space="preserve"> </w:t>
      </w:r>
      <w:r>
        <w:rPr>
          <w:sz w:val="15"/>
        </w:rPr>
        <w:t>art.</w:t>
      </w:r>
      <w:r>
        <w:rPr>
          <w:spacing w:val="-2"/>
          <w:sz w:val="15"/>
        </w:rPr>
        <w:t xml:space="preserve"> </w:t>
      </w:r>
      <w:r>
        <w:rPr>
          <w:sz w:val="15"/>
        </w:rPr>
        <w:t>6</w:t>
      </w:r>
      <w:r>
        <w:rPr>
          <w:spacing w:val="-1"/>
          <w:sz w:val="15"/>
        </w:rPr>
        <w:t xml:space="preserve"> </w:t>
      </w:r>
      <w:r>
        <w:rPr>
          <w:sz w:val="15"/>
        </w:rPr>
        <w:t>ust.</w:t>
      </w:r>
      <w:r>
        <w:rPr>
          <w:spacing w:val="-2"/>
          <w:sz w:val="15"/>
        </w:rPr>
        <w:t xml:space="preserve"> </w:t>
      </w:r>
      <w:r>
        <w:rPr>
          <w:sz w:val="15"/>
        </w:rPr>
        <w:t>1</w:t>
      </w:r>
      <w:r>
        <w:rPr>
          <w:spacing w:val="1"/>
          <w:sz w:val="15"/>
        </w:rPr>
        <w:t xml:space="preserve"> </w:t>
      </w:r>
      <w:r>
        <w:rPr>
          <w:sz w:val="15"/>
        </w:rPr>
        <w:t>lit.</w:t>
      </w:r>
      <w:r>
        <w:rPr>
          <w:spacing w:val="-2"/>
          <w:sz w:val="15"/>
        </w:rPr>
        <w:t xml:space="preserve"> </w:t>
      </w:r>
      <w:r>
        <w:rPr>
          <w:sz w:val="15"/>
        </w:rPr>
        <w:t>c</w:t>
      </w:r>
      <w:r>
        <w:rPr>
          <w:spacing w:val="-3"/>
          <w:sz w:val="15"/>
        </w:rPr>
        <w:t xml:space="preserve"> </w:t>
      </w:r>
      <w:r>
        <w:rPr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z w:val="15"/>
        </w:rPr>
        <w:t>e RODO,</w:t>
      </w:r>
      <w:r>
        <w:rPr>
          <w:spacing w:val="-2"/>
          <w:sz w:val="15"/>
        </w:rPr>
        <w:t xml:space="preserve"> </w:t>
      </w:r>
      <w:r>
        <w:rPr>
          <w:sz w:val="15"/>
        </w:rPr>
        <w:t>w</w:t>
      </w:r>
      <w:r>
        <w:rPr>
          <w:spacing w:val="-1"/>
          <w:sz w:val="15"/>
        </w:rPr>
        <w:t xml:space="preserve"> </w:t>
      </w:r>
      <w:r>
        <w:rPr>
          <w:sz w:val="15"/>
        </w:rPr>
        <w:t>związku</w:t>
      </w:r>
      <w:r>
        <w:rPr>
          <w:spacing w:val="1"/>
          <w:sz w:val="15"/>
        </w:rPr>
        <w:t xml:space="preserve"> </w:t>
      </w:r>
      <w:r>
        <w:rPr>
          <w:sz w:val="15"/>
        </w:rPr>
        <w:t>z</w:t>
      </w:r>
      <w:r>
        <w:rPr>
          <w:spacing w:val="-2"/>
          <w:sz w:val="15"/>
        </w:rPr>
        <w:t xml:space="preserve"> </w:t>
      </w:r>
      <w:r>
        <w:rPr>
          <w:sz w:val="15"/>
        </w:rPr>
        <w:t>art.</w:t>
      </w:r>
      <w:r>
        <w:rPr>
          <w:spacing w:val="-2"/>
          <w:sz w:val="15"/>
        </w:rPr>
        <w:t xml:space="preserve"> </w:t>
      </w:r>
      <w:r>
        <w:rPr>
          <w:sz w:val="15"/>
        </w:rPr>
        <w:t>6m</w:t>
      </w:r>
      <w:r>
        <w:rPr>
          <w:spacing w:val="-2"/>
          <w:sz w:val="15"/>
        </w:rPr>
        <w:t xml:space="preserve"> </w:t>
      </w:r>
      <w:r>
        <w:rPr>
          <w:sz w:val="15"/>
        </w:rPr>
        <w:t>ust.</w:t>
      </w:r>
      <w:r>
        <w:rPr>
          <w:spacing w:val="-3"/>
          <w:sz w:val="15"/>
        </w:rPr>
        <w:t xml:space="preserve"> </w:t>
      </w:r>
      <w:r>
        <w:rPr>
          <w:sz w:val="15"/>
        </w:rPr>
        <w:t>1a</w:t>
      </w:r>
      <w:r>
        <w:rPr>
          <w:spacing w:val="-2"/>
          <w:sz w:val="15"/>
        </w:rPr>
        <w:t xml:space="preserve"> </w:t>
      </w:r>
      <w:r>
        <w:rPr>
          <w:sz w:val="15"/>
        </w:rPr>
        <w:t>i</w:t>
      </w:r>
      <w:r>
        <w:rPr>
          <w:spacing w:val="-1"/>
          <w:sz w:val="15"/>
        </w:rPr>
        <w:t xml:space="preserve"> </w:t>
      </w:r>
      <w:r>
        <w:rPr>
          <w:sz w:val="15"/>
        </w:rPr>
        <w:t>1b</w:t>
      </w:r>
      <w:r>
        <w:rPr>
          <w:spacing w:val="-1"/>
          <w:sz w:val="15"/>
        </w:rPr>
        <w:t xml:space="preserve"> </w:t>
      </w:r>
      <w:r>
        <w:rPr>
          <w:sz w:val="15"/>
        </w:rPr>
        <w:t>ustawy</w:t>
      </w:r>
      <w:r>
        <w:rPr>
          <w:spacing w:val="-3"/>
          <w:sz w:val="15"/>
        </w:rPr>
        <w:t xml:space="preserve"> </w:t>
      </w:r>
      <w:r>
        <w:rPr>
          <w:sz w:val="15"/>
        </w:rPr>
        <w:t>z dnia</w:t>
      </w:r>
      <w:r>
        <w:rPr>
          <w:spacing w:val="-2"/>
          <w:sz w:val="15"/>
        </w:rPr>
        <w:t xml:space="preserve"> </w:t>
      </w:r>
      <w:r>
        <w:rPr>
          <w:sz w:val="15"/>
        </w:rPr>
        <w:t>13</w:t>
      </w:r>
      <w:r>
        <w:rPr>
          <w:spacing w:val="-1"/>
          <w:sz w:val="15"/>
        </w:rPr>
        <w:t xml:space="preserve"> </w:t>
      </w:r>
      <w:r>
        <w:rPr>
          <w:sz w:val="15"/>
        </w:rPr>
        <w:t>września</w:t>
      </w:r>
    </w:p>
    <w:p w:rsidR="00735CB7" w:rsidRDefault="00D129B8">
      <w:pPr>
        <w:spacing w:before="1"/>
        <w:ind w:left="839"/>
        <w:jc w:val="both"/>
        <w:rPr>
          <w:sz w:val="15"/>
        </w:rPr>
      </w:pPr>
      <w:r>
        <w:rPr>
          <w:sz w:val="15"/>
        </w:rPr>
        <w:t>1996 r. o utrzymaniu czystości i porządku w gminach.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spacing w:before="1"/>
        <w:ind w:right="290"/>
        <w:jc w:val="both"/>
        <w:rPr>
          <w:sz w:val="15"/>
        </w:rPr>
      </w:pPr>
      <w:r>
        <w:rPr>
          <w:sz w:val="15"/>
        </w:rPr>
        <w:t>Pani/Pana dane osobowe będą ujawniane podmiotom i osobom upoważnionym na podstawie przepisów prawa, operatorowi pocztowemu lub kurierowi, w celu przekazywania korespondencji papierowej oraz podmiotom</w:t>
      </w:r>
      <w:r>
        <w:rPr>
          <w:spacing w:val="-5"/>
          <w:sz w:val="15"/>
        </w:rPr>
        <w:t xml:space="preserve"> </w:t>
      </w:r>
      <w:r>
        <w:rPr>
          <w:sz w:val="15"/>
        </w:rPr>
        <w:t>przetwarzającym: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88"/>
        <w:jc w:val="both"/>
        <w:rPr>
          <w:sz w:val="15"/>
        </w:rPr>
      </w:pPr>
      <w:r>
        <w:rPr>
          <w:sz w:val="15"/>
        </w:rPr>
        <w:t xml:space="preserve">Pani/Pana dane osobowe będą przechowywane przez okres 5 lat zgodnie z postanowieniami Załącznika nr 3 do </w:t>
      </w:r>
      <w:r>
        <w:rPr>
          <w:i/>
          <w:sz w:val="15"/>
        </w:rPr>
        <w:t>Rozporządzenia Prezesa Rady Ministrów z dnia 18 stycznia 2011r. w sprawie instrukcji kancelaryjnej, jednolitych rzeczowych wykazów akt oraz instrukcji w sprawie organizacji i zakresu działania archiwów zakładowych</w:t>
      </w:r>
      <w:r>
        <w:rPr>
          <w:sz w:val="15"/>
        </w:rPr>
        <w:t>. Ze względu na inne, szczególne przepisy prawa okres ten może ulec</w:t>
      </w:r>
      <w:r>
        <w:rPr>
          <w:spacing w:val="-19"/>
          <w:sz w:val="15"/>
        </w:rPr>
        <w:t xml:space="preserve"> </w:t>
      </w:r>
      <w:r>
        <w:rPr>
          <w:sz w:val="15"/>
        </w:rPr>
        <w:t>wydłużeniu.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88"/>
        <w:jc w:val="both"/>
        <w:rPr>
          <w:sz w:val="15"/>
        </w:rPr>
      </w:pPr>
      <w:r>
        <w:rPr>
          <w:sz w:val="15"/>
        </w:rPr>
        <w:t>Przysługuje Pani/Panu prawo dostępu do treści swoich danych oraz prawo ich sprostowania, usunięcia lub ograniczenia przetwarzania, prawo wniesienia sprzeciwu wobec</w:t>
      </w:r>
      <w:r>
        <w:rPr>
          <w:spacing w:val="-2"/>
          <w:sz w:val="15"/>
        </w:rPr>
        <w:t xml:space="preserve"> </w:t>
      </w:r>
      <w:r>
        <w:rPr>
          <w:sz w:val="15"/>
        </w:rPr>
        <w:t>przetwarzania.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89"/>
        <w:jc w:val="both"/>
        <w:rPr>
          <w:sz w:val="15"/>
        </w:rPr>
      </w:pPr>
      <w:r>
        <w:rPr>
          <w:sz w:val="15"/>
        </w:rPr>
        <w:t>Przysługuje Pani/Panu prawo wniesienia skargi do organu nadzorczego właściwego ds. ochrony danych osobowych, jeśli uzna Pani/Pan, iż przepisy RODO zostały</w:t>
      </w:r>
      <w:r>
        <w:rPr>
          <w:spacing w:val="-3"/>
          <w:sz w:val="15"/>
        </w:rPr>
        <w:t xml:space="preserve"> </w:t>
      </w:r>
      <w:r>
        <w:rPr>
          <w:sz w:val="15"/>
        </w:rPr>
        <w:t>naruszone.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ind w:right="295"/>
        <w:jc w:val="both"/>
        <w:rPr>
          <w:sz w:val="15"/>
        </w:rPr>
      </w:pPr>
      <w:r>
        <w:rPr>
          <w:sz w:val="15"/>
        </w:rPr>
        <w:t>Podanie przez Panią/Pana danych osobowych jest wymogiem ustawowym, wynikającym z art. 6m ust. 1a i 1b ustawy z dnia 13 września 1996 r. o utrzymaniu czystości i porządku w</w:t>
      </w:r>
      <w:r>
        <w:rPr>
          <w:spacing w:val="-3"/>
          <w:sz w:val="15"/>
        </w:rPr>
        <w:t xml:space="preserve"> </w:t>
      </w:r>
      <w:r>
        <w:rPr>
          <w:sz w:val="15"/>
        </w:rPr>
        <w:t>gminach.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jc w:val="both"/>
        <w:rPr>
          <w:sz w:val="15"/>
        </w:rPr>
      </w:pPr>
      <w:r>
        <w:rPr>
          <w:sz w:val="15"/>
        </w:rPr>
        <w:t>Pani/Pana</w:t>
      </w:r>
      <w:r>
        <w:rPr>
          <w:spacing w:val="-3"/>
          <w:sz w:val="15"/>
        </w:rPr>
        <w:t xml:space="preserve"> </w:t>
      </w:r>
      <w:r>
        <w:rPr>
          <w:sz w:val="15"/>
        </w:rPr>
        <w:t>dane</w:t>
      </w:r>
      <w:r>
        <w:rPr>
          <w:spacing w:val="-3"/>
          <w:sz w:val="15"/>
        </w:rPr>
        <w:t xml:space="preserve"> </w:t>
      </w:r>
      <w:r>
        <w:rPr>
          <w:sz w:val="15"/>
        </w:rPr>
        <w:t>osobowe</w:t>
      </w:r>
      <w:r>
        <w:rPr>
          <w:spacing w:val="-2"/>
          <w:sz w:val="15"/>
        </w:rPr>
        <w:t xml:space="preserve"> </w:t>
      </w:r>
      <w:r>
        <w:rPr>
          <w:sz w:val="15"/>
        </w:rPr>
        <w:t>nie</w:t>
      </w:r>
      <w:r>
        <w:rPr>
          <w:spacing w:val="-3"/>
          <w:sz w:val="15"/>
        </w:rPr>
        <w:t xml:space="preserve"> </w:t>
      </w:r>
      <w:r>
        <w:rPr>
          <w:sz w:val="15"/>
        </w:rPr>
        <w:t>będą wykorzystywane</w:t>
      </w:r>
      <w:r>
        <w:rPr>
          <w:spacing w:val="-1"/>
          <w:sz w:val="15"/>
        </w:rPr>
        <w:t xml:space="preserve"> </w:t>
      </w:r>
      <w:r>
        <w:rPr>
          <w:sz w:val="15"/>
        </w:rPr>
        <w:t>do</w:t>
      </w:r>
      <w:r>
        <w:rPr>
          <w:spacing w:val="-4"/>
          <w:sz w:val="15"/>
        </w:rPr>
        <w:t xml:space="preserve"> </w:t>
      </w:r>
      <w:r>
        <w:rPr>
          <w:sz w:val="15"/>
        </w:rPr>
        <w:t>zautomatyzowanego</w:t>
      </w:r>
      <w:r>
        <w:rPr>
          <w:spacing w:val="-3"/>
          <w:sz w:val="15"/>
        </w:rPr>
        <w:t xml:space="preserve"> </w:t>
      </w:r>
      <w:r>
        <w:rPr>
          <w:sz w:val="15"/>
        </w:rPr>
        <w:t>podejmowania</w:t>
      </w:r>
      <w:r>
        <w:rPr>
          <w:spacing w:val="-3"/>
          <w:sz w:val="15"/>
        </w:rPr>
        <w:t xml:space="preserve"> </w:t>
      </w:r>
      <w:r>
        <w:rPr>
          <w:sz w:val="15"/>
        </w:rPr>
        <w:t>decyzji</w:t>
      </w:r>
      <w:r>
        <w:rPr>
          <w:spacing w:val="-1"/>
          <w:sz w:val="15"/>
        </w:rPr>
        <w:t xml:space="preserve"> </w:t>
      </w:r>
      <w:r>
        <w:rPr>
          <w:sz w:val="15"/>
        </w:rPr>
        <w:t>ani</w:t>
      </w:r>
      <w:r>
        <w:rPr>
          <w:spacing w:val="-4"/>
          <w:sz w:val="15"/>
        </w:rPr>
        <w:t xml:space="preserve"> </w:t>
      </w:r>
      <w:r>
        <w:rPr>
          <w:sz w:val="15"/>
        </w:rPr>
        <w:t>profilowania, o</w:t>
      </w:r>
      <w:r>
        <w:rPr>
          <w:spacing w:val="-1"/>
          <w:sz w:val="15"/>
        </w:rPr>
        <w:t xml:space="preserve"> </w:t>
      </w:r>
      <w:r>
        <w:rPr>
          <w:sz w:val="15"/>
        </w:rPr>
        <w:t>którym</w:t>
      </w:r>
      <w:r>
        <w:rPr>
          <w:spacing w:val="-1"/>
          <w:sz w:val="15"/>
        </w:rPr>
        <w:t xml:space="preserve"> </w:t>
      </w:r>
      <w:r>
        <w:rPr>
          <w:sz w:val="15"/>
        </w:rPr>
        <w:t>mowa w</w:t>
      </w:r>
      <w:r>
        <w:rPr>
          <w:spacing w:val="-4"/>
          <w:sz w:val="15"/>
        </w:rPr>
        <w:t xml:space="preserve"> </w:t>
      </w:r>
      <w:r>
        <w:rPr>
          <w:sz w:val="15"/>
        </w:rPr>
        <w:t>art.</w:t>
      </w:r>
      <w:r>
        <w:rPr>
          <w:spacing w:val="-3"/>
          <w:sz w:val="15"/>
        </w:rPr>
        <w:t xml:space="preserve"> </w:t>
      </w:r>
      <w:r>
        <w:rPr>
          <w:sz w:val="15"/>
        </w:rPr>
        <w:t>22</w:t>
      </w:r>
      <w:r>
        <w:rPr>
          <w:spacing w:val="1"/>
          <w:sz w:val="15"/>
        </w:rPr>
        <w:t xml:space="preserve"> </w:t>
      </w:r>
      <w:r>
        <w:rPr>
          <w:sz w:val="15"/>
        </w:rPr>
        <w:t>RODO.</w:t>
      </w:r>
    </w:p>
    <w:p w:rsidR="00735CB7" w:rsidRDefault="00D129B8">
      <w:pPr>
        <w:pStyle w:val="Akapitzlist"/>
        <w:numPr>
          <w:ilvl w:val="1"/>
          <w:numId w:val="4"/>
        </w:numPr>
        <w:tabs>
          <w:tab w:val="left" w:pos="840"/>
        </w:tabs>
        <w:spacing w:before="5" w:line="232" w:lineRule="auto"/>
        <w:ind w:right="298"/>
        <w:jc w:val="both"/>
        <w:rPr>
          <w:sz w:val="18"/>
        </w:rPr>
      </w:pPr>
      <w:r>
        <w:rPr>
          <w:sz w:val="15"/>
        </w:rPr>
        <w:t xml:space="preserve">Inne niezbędne informacje. Pani/Pana adres poczty elektronicznej lub numer telefonu (jeśli podano), może zostać wykorzystany do kontaktu w służbowych celach informacyjnych </w:t>
      </w:r>
      <w:r>
        <w:rPr>
          <w:spacing w:val="-2"/>
          <w:sz w:val="15"/>
        </w:rPr>
        <w:t>lub</w:t>
      </w:r>
      <w:r>
        <w:rPr>
          <w:sz w:val="15"/>
        </w:rPr>
        <w:t xml:space="preserve"> wyjaśniających</w:t>
      </w:r>
      <w:r>
        <w:rPr>
          <w:color w:val="FF0000"/>
          <w:sz w:val="15"/>
        </w:rPr>
        <w:t>.</w:t>
      </w:r>
    </w:p>
    <w:p w:rsidR="00735CB7" w:rsidRDefault="00735CB7">
      <w:pPr>
        <w:spacing w:line="232" w:lineRule="auto"/>
        <w:jc w:val="both"/>
        <w:rPr>
          <w:sz w:val="18"/>
        </w:rPr>
        <w:sectPr w:rsidR="00735CB7">
          <w:pgSz w:w="11910" w:h="16850"/>
          <w:pgMar w:top="640" w:right="580" w:bottom="280" w:left="560" w:header="708" w:footer="708" w:gutter="0"/>
          <w:cols w:space="708"/>
        </w:sectPr>
      </w:pPr>
    </w:p>
    <w:p w:rsidR="00735CB7" w:rsidRDefault="00256CE7">
      <w:pPr>
        <w:pStyle w:val="Tekstpodstawowy"/>
        <w:rPr>
          <w:sz w:val="20"/>
        </w:rPr>
      </w:pPr>
      <w:r w:rsidRPr="00256CE7">
        <w:lastRenderedPageBreak/>
        <w:pict>
          <v:group id="_x0000_s1026" style="position:absolute;margin-left:33.25pt;margin-top:35.4pt;width:540.6pt;height:284.25pt;z-index:-252099584;mso-position-horizontal-relative:page;mso-position-vertical-relative:page" coordorigin="665,708" coordsize="10812,5685">
            <v:shape id="_x0000_s1036" style="position:absolute;left:679;top:720;width:10784;height:5661" coordorigin="679,720" coordsize="10784,5661" path="m11462,720l679,720r,233l679,953r,5427l11462,6380r,-5427l11462,720e" fillcolor="#d9d9d9" stroked="f">
              <v:path arrowok="t"/>
            </v:shape>
            <v:line id="_x0000_s1035" style="position:absolute" from="665,713" to="11462,713" strokeweight=".48pt"/>
            <v:line id="_x0000_s1034" style="position:absolute" from="672,718" to="672,6383" strokeweight=".72pt"/>
            <v:line id="_x0000_s1033" style="position:absolute" from="665,6387" to="11462,6387" strokeweight=".48pt"/>
            <v:line id="_x0000_s1032" style="position:absolute" from="11470,708" to="11470,6392" strokeweight=".72pt"/>
            <v:shape id="_x0000_s1031" type="#_x0000_t202" style="position:absolute;left:724;top:754;width:1343;height:200" filled="f" stroked="f">
              <v:textbox inset="0,0,0,0">
                <w:txbxContent>
                  <w:p w:rsidR="00735CB7" w:rsidRDefault="00D129B8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L. POUCZENIE</w:t>
                    </w:r>
                  </w:p>
                </w:txbxContent>
              </v:textbox>
            </v:shape>
            <v:shape id="_x0000_s1030" type="#_x0000_t202" style="position:absolute;left:715;top:2249;width:1461;height:200" filled="f" stroked="f">
              <v:textbox inset="0,0,0,0">
                <w:txbxContent>
                  <w:p w:rsidR="00735CB7" w:rsidRDefault="00D129B8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Ł. OBJAŚNIENIA</w:t>
                    </w:r>
                  </w:p>
                </w:txbxContent>
              </v:textbox>
            </v:shape>
            <v:shape id="_x0000_s1029" type="#_x0000_t202" style="position:absolute;left:724;top:4133;width:4257;height:200" filled="f" stroked="f">
              <v:textbox inset="0,0,0,0">
                <w:txbxContent>
                  <w:p w:rsidR="00735CB7" w:rsidRDefault="00D129B8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M. PODPIS OSOBY SKŁADAJĄCEJ DEKLARACJĘ</w:t>
                    </w:r>
                  </w:p>
                </w:txbxContent>
              </v:textbox>
            </v:shape>
            <v:shape id="_x0000_s1028" type="#_x0000_t202" style="position:absolute;left:912;top:2455;width:10296;height:1460" strokeweight=".48pt">
              <v:textbox inset="0,0,0,0">
                <w:txbxContent>
                  <w:p w:rsidR="00735CB7" w:rsidRDefault="00D129B8">
                    <w:pPr>
                      <w:ind w:left="64" w:right="173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*deklaracje można wysłać pocztą na adres urzędu lub w formie elektronicznej za pośrednictwem Elektronicznej Platformy Usług Administracji Publicznej pod adresem </w:t>
                    </w:r>
                    <w:hyperlink r:id="rId7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www.epuap.gov.pl</w:t>
                      </w:r>
                      <w:r>
                        <w:rPr>
                          <w:color w:val="0000FF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sz w:val="18"/>
                      </w:rPr>
                      <w:t xml:space="preserve">w formacie elektronicznym </w:t>
                    </w:r>
                    <w:proofErr w:type="spellStart"/>
                    <w:r>
                      <w:rPr>
                        <w:sz w:val="18"/>
                      </w:rPr>
                      <w:t>xml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pdf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xls</w:t>
                    </w:r>
                    <w:proofErr w:type="spellEnd"/>
                    <w:r>
                      <w:rPr>
                        <w:sz w:val="18"/>
                      </w:rPr>
                      <w:t>, doc. Deklaracja przesłana w formie elektronicznej musi być opatrzona bezpiecznym podpisem elektronicznym weryfikowanym za pomocą ważnego kwalifikowanego certyfikatu w rozumieniu ustawy z dnia 5 września 2016r. o usługach zaufania oraz identyfikacji elektronicznej (</w:t>
                    </w:r>
                    <w:proofErr w:type="spellStart"/>
                    <w:r>
                      <w:rPr>
                        <w:sz w:val="18"/>
                      </w:rPr>
                      <w:t>Dz.U</w:t>
                    </w:r>
                    <w:proofErr w:type="spellEnd"/>
                    <w:r>
                      <w:rPr>
                        <w:sz w:val="18"/>
                      </w:rPr>
                      <w:t xml:space="preserve">. 2020, poz. 1173) lub podpisem potwierdzonym profilem zaufanym </w:t>
                    </w:r>
                    <w:proofErr w:type="spellStart"/>
                    <w:r>
                      <w:rPr>
                        <w:sz w:val="18"/>
                      </w:rPr>
                      <w:t>e-PUAP</w:t>
                    </w:r>
                    <w:proofErr w:type="spellEnd"/>
                    <w:r>
                      <w:rPr>
                        <w:sz w:val="18"/>
                      </w:rPr>
                      <w:t>, zgodnie z art. 20a i 20ae ustawy z dnia 17 lutego 2005r. o informatyzacji działalności podmiotów realizujących zadania publiczne (</w:t>
                    </w:r>
                    <w:proofErr w:type="spellStart"/>
                    <w:r>
                      <w:rPr>
                        <w:sz w:val="18"/>
                      </w:rPr>
                      <w:t>t.j</w:t>
                    </w:r>
                    <w:proofErr w:type="spellEnd"/>
                    <w:r>
                      <w:rPr>
                        <w:sz w:val="18"/>
                      </w:rPr>
                      <w:t xml:space="preserve">. </w:t>
                    </w:r>
                    <w:proofErr w:type="spellStart"/>
                    <w:r>
                      <w:rPr>
                        <w:sz w:val="18"/>
                      </w:rPr>
                      <w:t>Dz.U</w:t>
                    </w:r>
                    <w:proofErr w:type="spellEnd"/>
                    <w:r>
                      <w:rPr>
                        <w:sz w:val="18"/>
                      </w:rPr>
                      <w:t>. z 2020r. poz. 346)</w:t>
                    </w:r>
                  </w:p>
                  <w:p w:rsidR="00735CB7" w:rsidRDefault="00D129B8">
                    <w:pPr>
                      <w:ind w:left="6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** dotyczy o osób prawnych</w:t>
                    </w:r>
                  </w:p>
                </w:txbxContent>
              </v:textbox>
            </v:shape>
            <v:shape id="_x0000_s1027" type="#_x0000_t202" style="position:absolute;left:912;top:957;width:10241;height:1254" strokeweight=".48pt">
              <v:textbox inset="0,0,0,0">
                <w:txbxContent>
                  <w:p w:rsidR="00735CB7" w:rsidRDefault="00D129B8">
                    <w:pPr>
                      <w:numPr>
                        <w:ilvl w:val="0"/>
                        <w:numId w:val="1"/>
                      </w:numPr>
                      <w:tabs>
                        <w:tab w:val="left" w:pos="276"/>
                      </w:tabs>
                      <w:spacing w:before="2"/>
                      <w:ind w:right="176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Niniejsza deklaracja stanowi podstawę do wystawienia tytułu wykonawczego zgodnie z przepisami ustawy z dnia 17 czerwca 1966r. o postępowaniu egzekucyjnym w administracji (</w:t>
                    </w:r>
                    <w:proofErr w:type="spellStart"/>
                    <w:r>
                      <w:rPr>
                        <w:b/>
                        <w:sz w:val="18"/>
                      </w:rPr>
                      <w:t>t.j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18"/>
                      </w:rPr>
                      <w:t>Dz.U</w:t>
                    </w:r>
                    <w:proofErr w:type="spellEnd"/>
                    <w:r>
                      <w:rPr>
                        <w:b/>
                        <w:sz w:val="18"/>
                      </w:rPr>
                      <w:t>. z 2019r. poz. 1438 ze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zm.)</w:t>
                    </w:r>
                  </w:p>
                  <w:p w:rsidR="00735CB7" w:rsidRDefault="00D129B8">
                    <w:pPr>
                      <w:numPr>
                        <w:ilvl w:val="0"/>
                        <w:numId w:val="1"/>
                      </w:numPr>
                      <w:tabs>
                        <w:tab w:val="left" w:pos="267"/>
                      </w:tabs>
                      <w:ind w:right="176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 przypadku podpisania deklaracji przez pełnomocnika zgodnie z art. 80a ustawy z dnia 29 sierpnia 1997r. Ordynacja podatkowa (</w:t>
                    </w:r>
                    <w:proofErr w:type="spellStart"/>
                    <w:r>
                      <w:rPr>
                        <w:sz w:val="18"/>
                      </w:rPr>
                      <w:t>t.j</w:t>
                    </w:r>
                    <w:proofErr w:type="spellEnd"/>
                    <w:r>
                      <w:rPr>
                        <w:sz w:val="18"/>
                      </w:rPr>
                      <w:t xml:space="preserve">. </w:t>
                    </w:r>
                    <w:proofErr w:type="spellStart"/>
                    <w:r>
                      <w:rPr>
                        <w:sz w:val="18"/>
                      </w:rPr>
                      <w:t>Dz.U</w:t>
                    </w:r>
                    <w:proofErr w:type="spellEnd"/>
                    <w:r>
                      <w:rPr>
                        <w:sz w:val="18"/>
                      </w:rPr>
                      <w:t>. z 2019r.,poz 900 ze zm.), pełnomocnictwo składa się wraz z deklaracją. Z chwilą złożenia pełnomocnictwa powstaje obowiązek uiszczenia opłaty skarbowej w wysokości 17,00 zł na konto Miasta Piastowa. Zwolnione od opłaty skarbowej jest pełnomocnictwo udzielone małżonkowi, wstępnemu, zstępnemu lub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rodzeństwu.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rPr>
          <w:sz w:val="20"/>
        </w:rPr>
      </w:pPr>
    </w:p>
    <w:p w:rsidR="00735CB7" w:rsidRDefault="00735CB7">
      <w:pPr>
        <w:pStyle w:val="Tekstpodstawowy"/>
        <w:spacing w:before="11"/>
        <w:rPr>
          <w:sz w:val="13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140"/>
      </w:tblGrid>
      <w:tr w:rsidR="00735CB7">
        <w:trPr>
          <w:trHeight w:val="1200"/>
        </w:trPr>
        <w:tc>
          <w:tcPr>
            <w:tcW w:w="5212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7" w:lineRule="exact"/>
              <w:ind w:left="2200" w:right="26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</w:p>
        </w:tc>
        <w:tc>
          <w:tcPr>
            <w:tcW w:w="5140" w:type="dxa"/>
            <w:shd w:val="clear" w:color="auto" w:fill="FFFFFF"/>
          </w:tcPr>
          <w:p w:rsidR="00735CB7" w:rsidRDefault="00D129B8">
            <w:pPr>
              <w:pStyle w:val="TableParagraph"/>
              <w:spacing w:before="0" w:line="207" w:lineRule="exact"/>
              <w:ind w:left="1717" w:right="2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Czytelny podpis</w:t>
            </w:r>
          </w:p>
        </w:tc>
      </w:tr>
    </w:tbl>
    <w:p w:rsidR="00D129B8" w:rsidRDefault="00D129B8"/>
    <w:sectPr w:rsidR="00D129B8" w:rsidSect="00735CB7">
      <w:pgSz w:w="11910" w:h="16850"/>
      <w:pgMar w:top="700" w:right="580" w:bottom="280" w:left="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824"/>
    <w:multiLevelType w:val="hybridMultilevel"/>
    <w:tmpl w:val="4526536E"/>
    <w:lvl w:ilvl="0" w:tplc="22F43B0C">
      <w:start w:val="24"/>
      <w:numFmt w:val="decimal"/>
      <w:lvlText w:val="%1."/>
      <w:lvlJc w:val="left"/>
      <w:pPr>
        <w:ind w:left="374" w:hanging="27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pl-PL" w:eastAsia="pl-PL" w:bidi="pl-PL"/>
      </w:rPr>
    </w:lvl>
    <w:lvl w:ilvl="1" w:tplc="A5CE6686">
      <w:numFmt w:val="bullet"/>
      <w:lvlText w:val="◻"/>
      <w:lvlJc w:val="left"/>
      <w:pPr>
        <w:ind w:left="869" w:hanging="152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2" w:tplc="B0BA5E3A">
      <w:numFmt w:val="bullet"/>
      <w:lvlText w:val="•"/>
      <w:lvlJc w:val="left"/>
      <w:pPr>
        <w:ind w:left="1913" w:hanging="152"/>
      </w:pPr>
      <w:rPr>
        <w:rFonts w:hint="default"/>
        <w:lang w:val="pl-PL" w:eastAsia="pl-PL" w:bidi="pl-PL"/>
      </w:rPr>
    </w:lvl>
    <w:lvl w:ilvl="3" w:tplc="44224CD4">
      <w:numFmt w:val="bullet"/>
      <w:lvlText w:val="•"/>
      <w:lvlJc w:val="left"/>
      <w:pPr>
        <w:ind w:left="2967" w:hanging="152"/>
      </w:pPr>
      <w:rPr>
        <w:rFonts w:hint="default"/>
        <w:lang w:val="pl-PL" w:eastAsia="pl-PL" w:bidi="pl-PL"/>
      </w:rPr>
    </w:lvl>
    <w:lvl w:ilvl="4" w:tplc="DF0C53A8">
      <w:numFmt w:val="bullet"/>
      <w:lvlText w:val="•"/>
      <w:lvlJc w:val="left"/>
      <w:pPr>
        <w:ind w:left="4020" w:hanging="152"/>
      </w:pPr>
      <w:rPr>
        <w:rFonts w:hint="default"/>
        <w:lang w:val="pl-PL" w:eastAsia="pl-PL" w:bidi="pl-PL"/>
      </w:rPr>
    </w:lvl>
    <w:lvl w:ilvl="5" w:tplc="C2E42F40">
      <w:numFmt w:val="bullet"/>
      <w:lvlText w:val="•"/>
      <w:lvlJc w:val="left"/>
      <w:pPr>
        <w:ind w:left="5074" w:hanging="152"/>
      </w:pPr>
      <w:rPr>
        <w:rFonts w:hint="default"/>
        <w:lang w:val="pl-PL" w:eastAsia="pl-PL" w:bidi="pl-PL"/>
      </w:rPr>
    </w:lvl>
    <w:lvl w:ilvl="6" w:tplc="35821160">
      <w:numFmt w:val="bullet"/>
      <w:lvlText w:val="•"/>
      <w:lvlJc w:val="left"/>
      <w:pPr>
        <w:ind w:left="6127" w:hanging="152"/>
      </w:pPr>
      <w:rPr>
        <w:rFonts w:hint="default"/>
        <w:lang w:val="pl-PL" w:eastAsia="pl-PL" w:bidi="pl-PL"/>
      </w:rPr>
    </w:lvl>
    <w:lvl w:ilvl="7" w:tplc="17B6141E">
      <w:numFmt w:val="bullet"/>
      <w:lvlText w:val="•"/>
      <w:lvlJc w:val="left"/>
      <w:pPr>
        <w:ind w:left="7181" w:hanging="152"/>
      </w:pPr>
      <w:rPr>
        <w:rFonts w:hint="default"/>
        <w:lang w:val="pl-PL" w:eastAsia="pl-PL" w:bidi="pl-PL"/>
      </w:rPr>
    </w:lvl>
    <w:lvl w:ilvl="8" w:tplc="02F8242C">
      <w:numFmt w:val="bullet"/>
      <w:lvlText w:val="•"/>
      <w:lvlJc w:val="left"/>
      <w:pPr>
        <w:ind w:left="8234" w:hanging="152"/>
      </w:pPr>
      <w:rPr>
        <w:rFonts w:hint="default"/>
        <w:lang w:val="pl-PL" w:eastAsia="pl-PL" w:bidi="pl-PL"/>
      </w:rPr>
    </w:lvl>
  </w:abstractNum>
  <w:abstractNum w:abstractNumId="1">
    <w:nsid w:val="09D316DD"/>
    <w:multiLevelType w:val="hybridMultilevel"/>
    <w:tmpl w:val="2950454C"/>
    <w:lvl w:ilvl="0" w:tplc="C9925CDC">
      <w:start w:val="1"/>
      <w:numFmt w:val="decimal"/>
      <w:lvlText w:val="%1)"/>
      <w:lvlJc w:val="left"/>
      <w:pPr>
        <w:ind w:left="64" w:hanging="211"/>
        <w:jc w:val="left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EE70D9F2">
      <w:numFmt w:val="bullet"/>
      <w:lvlText w:val="•"/>
      <w:lvlJc w:val="left"/>
      <w:pPr>
        <w:ind w:left="1077" w:hanging="211"/>
      </w:pPr>
      <w:rPr>
        <w:rFonts w:hint="default"/>
        <w:lang w:val="pl-PL" w:eastAsia="pl-PL" w:bidi="pl-PL"/>
      </w:rPr>
    </w:lvl>
    <w:lvl w:ilvl="2" w:tplc="B54257CC">
      <w:numFmt w:val="bullet"/>
      <w:lvlText w:val="•"/>
      <w:lvlJc w:val="left"/>
      <w:pPr>
        <w:ind w:left="2094" w:hanging="211"/>
      </w:pPr>
      <w:rPr>
        <w:rFonts w:hint="default"/>
        <w:lang w:val="pl-PL" w:eastAsia="pl-PL" w:bidi="pl-PL"/>
      </w:rPr>
    </w:lvl>
    <w:lvl w:ilvl="3" w:tplc="996E9BBE">
      <w:numFmt w:val="bullet"/>
      <w:lvlText w:val="•"/>
      <w:lvlJc w:val="left"/>
      <w:pPr>
        <w:ind w:left="3111" w:hanging="211"/>
      </w:pPr>
      <w:rPr>
        <w:rFonts w:hint="default"/>
        <w:lang w:val="pl-PL" w:eastAsia="pl-PL" w:bidi="pl-PL"/>
      </w:rPr>
    </w:lvl>
    <w:lvl w:ilvl="4" w:tplc="6B78777A">
      <w:numFmt w:val="bullet"/>
      <w:lvlText w:val="•"/>
      <w:lvlJc w:val="left"/>
      <w:pPr>
        <w:ind w:left="4128" w:hanging="211"/>
      </w:pPr>
      <w:rPr>
        <w:rFonts w:hint="default"/>
        <w:lang w:val="pl-PL" w:eastAsia="pl-PL" w:bidi="pl-PL"/>
      </w:rPr>
    </w:lvl>
    <w:lvl w:ilvl="5" w:tplc="11484F2A">
      <w:numFmt w:val="bullet"/>
      <w:lvlText w:val="•"/>
      <w:lvlJc w:val="left"/>
      <w:pPr>
        <w:ind w:left="5145" w:hanging="211"/>
      </w:pPr>
      <w:rPr>
        <w:rFonts w:hint="default"/>
        <w:lang w:val="pl-PL" w:eastAsia="pl-PL" w:bidi="pl-PL"/>
      </w:rPr>
    </w:lvl>
    <w:lvl w:ilvl="6" w:tplc="7BD63E96">
      <w:numFmt w:val="bullet"/>
      <w:lvlText w:val="•"/>
      <w:lvlJc w:val="left"/>
      <w:pPr>
        <w:ind w:left="6162" w:hanging="211"/>
      </w:pPr>
      <w:rPr>
        <w:rFonts w:hint="default"/>
        <w:lang w:val="pl-PL" w:eastAsia="pl-PL" w:bidi="pl-PL"/>
      </w:rPr>
    </w:lvl>
    <w:lvl w:ilvl="7" w:tplc="95EE5A08">
      <w:numFmt w:val="bullet"/>
      <w:lvlText w:val="•"/>
      <w:lvlJc w:val="left"/>
      <w:pPr>
        <w:ind w:left="7179" w:hanging="211"/>
      </w:pPr>
      <w:rPr>
        <w:rFonts w:hint="default"/>
        <w:lang w:val="pl-PL" w:eastAsia="pl-PL" w:bidi="pl-PL"/>
      </w:rPr>
    </w:lvl>
    <w:lvl w:ilvl="8" w:tplc="3BC0B422">
      <w:numFmt w:val="bullet"/>
      <w:lvlText w:val="•"/>
      <w:lvlJc w:val="left"/>
      <w:pPr>
        <w:ind w:left="8196" w:hanging="211"/>
      </w:pPr>
      <w:rPr>
        <w:rFonts w:hint="default"/>
        <w:lang w:val="pl-PL" w:eastAsia="pl-PL" w:bidi="pl-PL"/>
      </w:rPr>
    </w:lvl>
  </w:abstractNum>
  <w:abstractNum w:abstractNumId="2">
    <w:nsid w:val="181B6D99"/>
    <w:multiLevelType w:val="hybridMultilevel"/>
    <w:tmpl w:val="CCB24DAA"/>
    <w:lvl w:ilvl="0" w:tplc="C8DE87B6">
      <w:start w:val="2"/>
      <w:numFmt w:val="decimal"/>
      <w:lvlText w:val="%1."/>
      <w:lvlJc w:val="left"/>
      <w:pPr>
        <w:ind w:left="767" w:hanging="18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pl-PL" w:eastAsia="pl-PL" w:bidi="pl-PL"/>
      </w:rPr>
    </w:lvl>
    <w:lvl w:ilvl="1" w:tplc="C5A6013C">
      <w:numFmt w:val="bullet"/>
      <w:lvlText w:val="◻"/>
      <w:lvlJc w:val="left"/>
      <w:pPr>
        <w:ind w:left="1010" w:hanging="152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2" w:tplc="CD62D262">
      <w:numFmt w:val="bullet"/>
      <w:lvlText w:val="•"/>
      <w:lvlJc w:val="left"/>
      <w:pPr>
        <w:ind w:left="2102" w:hanging="152"/>
      </w:pPr>
      <w:rPr>
        <w:rFonts w:hint="default"/>
        <w:lang w:val="pl-PL" w:eastAsia="pl-PL" w:bidi="pl-PL"/>
      </w:rPr>
    </w:lvl>
    <w:lvl w:ilvl="3" w:tplc="B4664B7A">
      <w:numFmt w:val="bullet"/>
      <w:lvlText w:val="•"/>
      <w:lvlJc w:val="left"/>
      <w:pPr>
        <w:ind w:left="3185" w:hanging="152"/>
      </w:pPr>
      <w:rPr>
        <w:rFonts w:hint="default"/>
        <w:lang w:val="pl-PL" w:eastAsia="pl-PL" w:bidi="pl-PL"/>
      </w:rPr>
    </w:lvl>
    <w:lvl w:ilvl="4" w:tplc="1C36BDFE">
      <w:numFmt w:val="bullet"/>
      <w:lvlText w:val="•"/>
      <w:lvlJc w:val="left"/>
      <w:pPr>
        <w:ind w:left="4268" w:hanging="152"/>
      </w:pPr>
      <w:rPr>
        <w:rFonts w:hint="default"/>
        <w:lang w:val="pl-PL" w:eastAsia="pl-PL" w:bidi="pl-PL"/>
      </w:rPr>
    </w:lvl>
    <w:lvl w:ilvl="5" w:tplc="5514747C">
      <w:numFmt w:val="bullet"/>
      <w:lvlText w:val="•"/>
      <w:lvlJc w:val="left"/>
      <w:pPr>
        <w:ind w:left="5350" w:hanging="152"/>
      </w:pPr>
      <w:rPr>
        <w:rFonts w:hint="default"/>
        <w:lang w:val="pl-PL" w:eastAsia="pl-PL" w:bidi="pl-PL"/>
      </w:rPr>
    </w:lvl>
    <w:lvl w:ilvl="6" w:tplc="3AFC55C6">
      <w:numFmt w:val="bullet"/>
      <w:lvlText w:val="•"/>
      <w:lvlJc w:val="left"/>
      <w:pPr>
        <w:ind w:left="6433" w:hanging="152"/>
      </w:pPr>
      <w:rPr>
        <w:rFonts w:hint="default"/>
        <w:lang w:val="pl-PL" w:eastAsia="pl-PL" w:bidi="pl-PL"/>
      </w:rPr>
    </w:lvl>
    <w:lvl w:ilvl="7" w:tplc="0C9639D4">
      <w:numFmt w:val="bullet"/>
      <w:lvlText w:val="•"/>
      <w:lvlJc w:val="left"/>
      <w:pPr>
        <w:ind w:left="7516" w:hanging="152"/>
      </w:pPr>
      <w:rPr>
        <w:rFonts w:hint="default"/>
        <w:lang w:val="pl-PL" w:eastAsia="pl-PL" w:bidi="pl-PL"/>
      </w:rPr>
    </w:lvl>
    <w:lvl w:ilvl="8" w:tplc="CAEAFF30">
      <w:numFmt w:val="bullet"/>
      <w:lvlText w:val="•"/>
      <w:lvlJc w:val="left"/>
      <w:pPr>
        <w:ind w:left="8598" w:hanging="152"/>
      </w:pPr>
      <w:rPr>
        <w:rFonts w:hint="default"/>
        <w:lang w:val="pl-PL" w:eastAsia="pl-PL" w:bidi="pl-PL"/>
      </w:rPr>
    </w:lvl>
  </w:abstractNum>
  <w:abstractNum w:abstractNumId="3">
    <w:nsid w:val="35B2271F"/>
    <w:multiLevelType w:val="hybridMultilevel"/>
    <w:tmpl w:val="0336882E"/>
    <w:lvl w:ilvl="0" w:tplc="DDB4C728">
      <w:start w:val="1"/>
      <w:numFmt w:val="upperLetter"/>
      <w:lvlText w:val="%1."/>
      <w:lvlJc w:val="left"/>
      <w:pPr>
        <w:ind w:left="568" w:hanging="39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CEEA75E8">
      <w:start w:val="1"/>
      <w:numFmt w:val="decimal"/>
      <w:lvlText w:val="%2."/>
      <w:lvlJc w:val="left"/>
      <w:pPr>
        <w:ind w:left="839" w:hanging="361"/>
        <w:jc w:val="left"/>
      </w:pPr>
      <w:rPr>
        <w:rFonts w:hint="default"/>
        <w:spacing w:val="0"/>
        <w:w w:val="100"/>
        <w:lang w:val="pl-PL" w:eastAsia="pl-PL" w:bidi="pl-PL"/>
      </w:rPr>
    </w:lvl>
    <w:lvl w:ilvl="2" w:tplc="B2388500">
      <w:numFmt w:val="bullet"/>
      <w:lvlText w:val="◻"/>
      <w:lvlJc w:val="left"/>
      <w:pPr>
        <w:ind w:left="1074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B8ECDC6E">
      <w:numFmt w:val="bullet"/>
      <w:lvlText w:val="•"/>
      <w:lvlJc w:val="left"/>
      <w:pPr>
        <w:ind w:left="1080" w:hanging="361"/>
      </w:pPr>
      <w:rPr>
        <w:rFonts w:hint="default"/>
        <w:lang w:val="pl-PL" w:eastAsia="pl-PL" w:bidi="pl-PL"/>
      </w:rPr>
    </w:lvl>
    <w:lvl w:ilvl="4" w:tplc="0A107882">
      <w:numFmt w:val="bullet"/>
      <w:lvlText w:val="•"/>
      <w:lvlJc w:val="left"/>
      <w:pPr>
        <w:ind w:left="2463" w:hanging="361"/>
      </w:pPr>
      <w:rPr>
        <w:rFonts w:hint="default"/>
        <w:lang w:val="pl-PL" w:eastAsia="pl-PL" w:bidi="pl-PL"/>
      </w:rPr>
    </w:lvl>
    <w:lvl w:ilvl="5" w:tplc="8D465596">
      <w:numFmt w:val="bullet"/>
      <w:lvlText w:val="•"/>
      <w:lvlJc w:val="left"/>
      <w:pPr>
        <w:ind w:left="3846" w:hanging="361"/>
      </w:pPr>
      <w:rPr>
        <w:rFonts w:hint="default"/>
        <w:lang w:val="pl-PL" w:eastAsia="pl-PL" w:bidi="pl-PL"/>
      </w:rPr>
    </w:lvl>
    <w:lvl w:ilvl="6" w:tplc="E94C994C">
      <w:numFmt w:val="bullet"/>
      <w:lvlText w:val="•"/>
      <w:lvlJc w:val="left"/>
      <w:pPr>
        <w:ind w:left="5230" w:hanging="361"/>
      </w:pPr>
      <w:rPr>
        <w:rFonts w:hint="default"/>
        <w:lang w:val="pl-PL" w:eastAsia="pl-PL" w:bidi="pl-PL"/>
      </w:rPr>
    </w:lvl>
    <w:lvl w:ilvl="7" w:tplc="88F834E6">
      <w:numFmt w:val="bullet"/>
      <w:lvlText w:val="•"/>
      <w:lvlJc w:val="left"/>
      <w:pPr>
        <w:ind w:left="6613" w:hanging="361"/>
      </w:pPr>
      <w:rPr>
        <w:rFonts w:hint="default"/>
        <w:lang w:val="pl-PL" w:eastAsia="pl-PL" w:bidi="pl-PL"/>
      </w:rPr>
    </w:lvl>
    <w:lvl w:ilvl="8" w:tplc="DDE0723E">
      <w:numFmt w:val="bullet"/>
      <w:lvlText w:val="•"/>
      <w:lvlJc w:val="left"/>
      <w:pPr>
        <w:ind w:left="7997" w:hanging="361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35CB7"/>
    <w:rsid w:val="00256CE7"/>
    <w:rsid w:val="003A6F98"/>
    <w:rsid w:val="003B6A1B"/>
    <w:rsid w:val="00735CB7"/>
    <w:rsid w:val="00A702D2"/>
    <w:rsid w:val="00D1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5CB7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5CB7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735CB7"/>
    <w:pPr>
      <w:ind w:left="155"/>
      <w:outlineLvl w:val="1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735CB7"/>
    <w:pPr>
      <w:ind w:left="839" w:hanging="361"/>
    </w:pPr>
  </w:style>
  <w:style w:type="paragraph" w:customStyle="1" w:styleId="TableParagraph">
    <w:name w:val="Table Paragraph"/>
    <w:basedOn w:val="Normalny"/>
    <w:uiPriority w:val="1"/>
    <w:qFormat/>
    <w:rsid w:val="00735CB7"/>
    <w:pPr>
      <w:spacing w:before="21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ua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iastow.pl" TargetMode="External"/><Relationship Id="rId5" Type="http://schemas.openxmlformats.org/officeDocument/2006/relationships/hyperlink" Target="mailto:umpiastow@pias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jrogozinska</dc:creator>
  <cp:lastModifiedBy>Adrianna</cp:lastModifiedBy>
  <cp:revision>3</cp:revision>
  <dcterms:created xsi:type="dcterms:W3CDTF">2020-12-21T15:01:00Z</dcterms:created>
  <dcterms:modified xsi:type="dcterms:W3CDTF">2020-12-29T12:15:00Z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2020-12-21T00:00:00Z</vt:filetime>
  </property>
</Properties>
</file>