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3A" w:rsidRDefault="003B003A" w:rsidP="003B003A">
      <w:pPr>
        <w:jc w:val="center"/>
        <w:rPr>
          <w:b/>
        </w:rPr>
      </w:pPr>
      <w:r>
        <w:rPr>
          <w:b/>
        </w:rPr>
        <w:t>PROGRAM WSPÓŁPRACY MIASTA PIASTOWA  Z ORGANIZACJAMI POZARZĄDOWYMI ORAZ PODMIOTAMI, O KTÓRYCH  MOWA W ART.3 UST.3 USTAWY Z DNIA 24 KWIETNIA 2003 R. O DZIAŁANOŚCI POŻYTKU PUBLICZNEGO I O WOLONTARIACIE</w:t>
      </w:r>
    </w:p>
    <w:p w:rsidR="003B003A" w:rsidRDefault="003B003A" w:rsidP="003B003A">
      <w:pPr>
        <w:jc w:val="center"/>
        <w:rPr>
          <w:b/>
        </w:rPr>
      </w:pPr>
      <w:r>
        <w:rPr>
          <w:b/>
        </w:rPr>
        <w:t>NA 2020 ROK</w:t>
      </w:r>
    </w:p>
    <w:p w:rsidR="003B003A" w:rsidRDefault="003B003A" w:rsidP="003B003A">
      <w:pPr>
        <w:jc w:val="center"/>
        <w:rPr>
          <w:b/>
        </w:rPr>
      </w:pPr>
      <w:r>
        <w:rPr>
          <w:b/>
        </w:rPr>
        <w:t>(projekt)</w:t>
      </w:r>
    </w:p>
    <w:p w:rsidR="003B003A" w:rsidRDefault="003B003A" w:rsidP="003B003A">
      <w:pPr>
        <w:jc w:val="both"/>
      </w:pPr>
      <w:r>
        <w:t>Podstawa prawna:</w:t>
      </w:r>
    </w:p>
    <w:p w:rsidR="003B003A" w:rsidRDefault="003B003A" w:rsidP="003B003A">
      <w:pPr>
        <w:pStyle w:val="Akapitzlist"/>
        <w:numPr>
          <w:ilvl w:val="0"/>
          <w:numId w:val="1"/>
        </w:numPr>
        <w:jc w:val="both"/>
      </w:pPr>
      <w:r>
        <w:t>Ustawa z dnia 8 marca 1990 roku o samorządzie gminnym (j.t. Dz.U. z 2019 r., poz. 506),</w:t>
      </w:r>
    </w:p>
    <w:p w:rsidR="003B003A" w:rsidRDefault="003B003A" w:rsidP="003B003A">
      <w:pPr>
        <w:pStyle w:val="Akapitzlist"/>
        <w:numPr>
          <w:ilvl w:val="0"/>
          <w:numId w:val="1"/>
        </w:numPr>
        <w:jc w:val="both"/>
      </w:pPr>
      <w:r>
        <w:t xml:space="preserve">Ustawa z dnia 24 kwietnia 2003 roku o działalności pożytku publicznego </w:t>
      </w:r>
      <w:r>
        <w:br/>
        <w:t>i o wolontariacie (</w:t>
      </w:r>
      <w:proofErr w:type="spellStart"/>
      <w:r>
        <w:t>j.t.Dz.U</w:t>
      </w:r>
      <w:proofErr w:type="spellEnd"/>
      <w:r>
        <w:t>. z 2019, poz.688),</w:t>
      </w:r>
    </w:p>
    <w:p w:rsidR="003B003A" w:rsidRDefault="003B003A" w:rsidP="003B003A">
      <w:pPr>
        <w:pStyle w:val="Akapitzlist"/>
        <w:numPr>
          <w:ilvl w:val="0"/>
          <w:numId w:val="1"/>
        </w:numPr>
        <w:jc w:val="both"/>
      </w:pPr>
      <w:r>
        <w:t>Ustawa z dnia 27 sierpnia 2009 r. o finansach publicznych (j.t. Dz. U. z 2019r , poz. 869),</w:t>
      </w:r>
    </w:p>
    <w:p w:rsidR="003B003A" w:rsidRDefault="003B003A" w:rsidP="003B003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hyperlink r:id="rId5" w:tgtFrame="_blank" w:history="1">
        <w:r>
          <w:rPr>
            <w:rStyle w:val="Hipercze"/>
            <w:color w:val="000000" w:themeColor="text1"/>
            <w:u w:val="none"/>
          </w:rPr>
          <w:t>Rozporządzenie Przewodniczącego Komitetu do spraw Pożytku Publicznego w sprawie wzorów ofert i ramowych wzorów umów dotyczących realizacji zadań publicznych oraz wzorów sprawozdań z wykonania tych zadań, (Dz.U. z 2018 r. poz. 2057</w:t>
        </w:r>
      </w:hyperlink>
      <w:r>
        <w:rPr>
          <w:color w:val="000000" w:themeColor="text1"/>
        </w:rPr>
        <w:t>)</w:t>
      </w:r>
    </w:p>
    <w:p w:rsidR="003B003A" w:rsidRDefault="003B003A" w:rsidP="003B003A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hyperlink r:id="rId6" w:tgtFrame="_blank" w:history="1">
        <w:r>
          <w:rPr>
            <w:rStyle w:val="Hipercze"/>
            <w:color w:val="000000" w:themeColor="text1"/>
            <w:u w:val="none"/>
          </w:rPr>
          <w:t>Rozporządzenie Przewodniczącego Komitetu do spraw Pożytku Publicznego w sprawie uproszczonego wzoru oferty i uproszczonego wzoru sprawozdania z realizacji zadania publicznego,(Dz.U. z 2018 r. poz. 2055</w:t>
        </w:r>
      </w:hyperlink>
      <w:r>
        <w:rPr>
          <w:color w:val="000000" w:themeColor="text1"/>
        </w:rPr>
        <w:t xml:space="preserve">)                  </w:t>
      </w:r>
    </w:p>
    <w:p w:rsidR="003B003A" w:rsidRDefault="003B003A" w:rsidP="003B003A">
      <w:pPr>
        <w:jc w:val="center"/>
        <w:rPr>
          <w:b/>
        </w:rPr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POSTANOWIENIA OGÓLNE</w:t>
      </w:r>
    </w:p>
    <w:p w:rsidR="003B003A" w:rsidRDefault="003B003A" w:rsidP="003B003A">
      <w:pPr>
        <w:jc w:val="center"/>
        <w:rPr>
          <w:b/>
        </w:rPr>
      </w:pPr>
      <w:r>
        <w:rPr>
          <w:b/>
        </w:rPr>
        <w:t>§1.</w:t>
      </w:r>
    </w:p>
    <w:p w:rsidR="003B003A" w:rsidRDefault="003B003A" w:rsidP="003B003A">
      <w:pPr>
        <w:ind w:left="3540" w:firstLine="708"/>
        <w:jc w:val="both"/>
      </w:pPr>
    </w:p>
    <w:p w:rsidR="003B003A" w:rsidRDefault="003B003A" w:rsidP="003B003A">
      <w:pPr>
        <w:jc w:val="both"/>
      </w:pPr>
      <w:r>
        <w:t>Ilekroć w „Programie współpracy Miasta Piastowa z organizacjami pozarządowymi oraz podmiotami, o których mowa w art.3 ust.3 ustawy z dnia 24 kwietnia 2003 r. o działalności pożytku publicznego i o wolontariacie na 2020 rok”  zwanym dalej „Programem”  jest mowa o:</w:t>
      </w:r>
    </w:p>
    <w:p w:rsidR="003B003A" w:rsidRDefault="003B003A" w:rsidP="003B003A">
      <w:r>
        <w:t xml:space="preserve">  </w:t>
      </w:r>
    </w:p>
    <w:p w:rsidR="003B003A" w:rsidRDefault="003B003A" w:rsidP="003B003A">
      <w:r>
        <w:t xml:space="preserve">   1)  Radzie – rozumie się przez to Radę Miejską w Piastowie,</w:t>
      </w:r>
    </w:p>
    <w:p w:rsidR="003B003A" w:rsidRDefault="003B003A" w:rsidP="003B003A">
      <w:r>
        <w:t xml:space="preserve">   2)  Urzędzie – rozumie się przez to Urząd Miejski w Piastowie,</w:t>
      </w:r>
    </w:p>
    <w:p w:rsidR="003B003A" w:rsidRDefault="003B003A" w:rsidP="003B003A">
      <w:r>
        <w:t xml:space="preserve">   3)  Burmistrzu – rozumie się przez to Burmistrza Miasta Piastowa,</w:t>
      </w:r>
    </w:p>
    <w:p w:rsidR="003B003A" w:rsidRDefault="003B003A" w:rsidP="003B003A">
      <w:pPr>
        <w:ind w:left="567" w:hanging="567"/>
        <w:jc w:val="both"/>
      </w:pPr>
      <w:r>
        <w:t xml:space="preserve">   4)  ustawie – należy przez to rozumieć ustawę z dnia 24 kwietnia 2003 r. o działalności pożytku publicznego i o wolontariacie (j.t. Dz.U. z 2019,  poz.688),</w:t>
      </w:r>
    </w:p>
    <w:p w:rsidR="003B003A" w:rsidRDefault="003B003A" w:rsidP="003B003A">
      <w:pPr>
        <w:ind w:left="567" w:hanging="567"/>
        <w:jc w:val="both"/>
      </w:pPr>
      <w:r>
        <w:t xml:space="preserve">   5)  organizacjach – należy przez to rozumieć organizacje pozarządowe oraz  podmioty, </w:t>
      </w:r>
      <w:r>
        <w:br/>
        <w:t xml:space="preserve">o których mowa w art.3 ust.2 oraz ust.3 ustawy o działalności pożytku publicznego </w:t>
      </w:r>
      <w:r>
        <w:br/>
        <w:t>i o wolontariacie,</w:t>
      </w:r>
    </w:p>
    <w:p w:rsidR="003B003A" w:rsidRDefault="003B003A" w:rsidP="003B003A">
      <w:pPr>
        <w:ind w:left="567" w:hanging="567"/>
        <w:jc w:val="both"/>
      </w:pPr>
      <w:r>
        <w:t xml:space="preserve">   6)  dotacji – należy przez to rozumieć dotację w rozumieniu art.127 ust. 1 pkt 1  lit. e ustawy z dnia 27 sierpnia 2009 r. o finansach publicznych  (j.t. Dz. U. z 2019 r., poz. 869),</w:t>
      </w:r>
    </w:p>
    <w:p w:rsidR="003B003A" w:rsidRDefault="003B003A" w:rsidP="003B003A">
      <w:pPr>
        <w:ind w:left="567" w:hanging="567"/>
        <w:jc w:val="both"/>
      </w:pPr>
      <w:r>
        <w:t xml:space="preserve">   7)   konkursie – należy przez to rozumieć otwarty konkurs ofert, o którym mowa w art. 11 ust.2 i art.13 ustawy o działalności pożytku publicznego i o wolontariacie.</w:t>
      </w:r>
    </w:p>
    <w:p w:rsidR="003B003A" w:rsidRDefault="003B003A" w:rsidP="003B003A">
      <w:pPr>
        <w:ind w:left="567" w:hanging="567"/>
        <w:jc w:val="both"/>
        <w:rPr>
          <w:u w:val="single"/>
        </w:rPr>
      </w:pPr>
      <w:r>
        <w:t xml:space="preserve"> </w:t>
      </w:r>
    </w:p>
    <w:p w:rsidR="003B003A" w:rsidRDefault="003B003A" w:rsidP="003B003A">
      <w:pPr>
        <w:ind w:left="3192" w:firstLine="348"/>
        <w:rPr>
          <w:b/>
        </w:rPr>
      </w:pPr>
      <w:r>
        <w:rPr>
          <w:b/>
        </w:rPr>
        <w:t>CELE PROGRAMU</w:t>
      </w:r>
    </w:p>
    <w:p w:rsidR="003B003A" w:rsidRDefault="003B003A" w:rsidP="003B003A">
      <w:pPr>
        <w:ind w:left="3192" w:firstLine="348"/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§2.</w:t>
      </w:r>
    </w:p>
    <w:p w:rsidR="003B003A" w:rsidRDefault="003B003A" w:rsidP="003B003A">
      <w:pPr>
        <w:jc w:val="both"/>
      </w:pPr>
    </w:p>
    <w:p w:rsidR="003B003A" w:rsidRDefault="003B003A" w:rsidP="003B003A">
      <w:pPr>
        <w:numPr>
          <w:ilvl w:val="0"/>
          <w:numId w:val="2"/>
        </w:numPr>
        <w:ind w:left="426" w:hanging="426"/>
        <w:jc w:val="both"/>
      </w:pPr>
      <w:r>
        <w:rPr>
          <w:b/>
        </w:rPr>
        <w:t>Celem głównym</w:t>
      </w:r>
      <w:r>
        <w:t xml:space="preserve"> programu jest kształtowanie demokratycznego ładu społecznego w środowisku lokalnym, poprzez budowanie partnerstwa między Miastem Piastów i organizacjami pozarządowymi.</w:t>
      </w:r>
    </w:p>
    <w:p w:rsidR="003B003A" w:rsidRDefault="003B003A" w:rsidP="003B003A">
      <w:pPr>
        <w:numPr>
          <w:ilvl w:val="0"/>
          <w:numId w:val="2"/>
        </w:numPr>
        <w:ind w:left="426" w:hanging="426"/>
        <w:jc w:val="both"/>
      </w:pPr>
      <w:r>
        <w:t xml:space="preserve">Cel główny Programu realizowany jest poprzez następujące </w:t>
      </w:r>
      <w:r>
        <w:rPr>
          <w:b/>
        </w:rPr>
        <w:t>cele szczegółowe</w:t>
      </w:r>
      <w:r>
        <w:t>:</w:t>
      </w:r>
    </w:p>
    <w:p w:rsidR="003B003A" w:rsidRDefault="003B003A" w:rsidP="003B003A">
      <w:pPr>
        <w:pStyle w:val="Akapitzlist"/>
        <w:numPr>
          <w:ilvl w:val="0"/>
          <w:numId w:val="3"/>
        </w:numPr>
        <w:ind w:left="709" w:hanging="283"/>
        <w:jc w:val="both"/>
      </w:pPr>
      <w:r>
        <w:t xml:space="preserve">integracja i aktywizacja społeczności lokalnej Piastowa, </w:t>
      </w:r>
    </w:p>
    <w:p w:rsidR="003B003A" w:rsidRDefault="003B003A" w:rsidP="003B003A">
      <w:pPr>
        <w:pStyle w:val="Akapitzlist"/>
        <w:numPr>
          <w:ilvl w:val="0"/>
          <w:numId w:val="3"/>
        </w:numPr>
        <w:ind w:left="709" w:hanging="283"/>
        <w:jc w:val="both"/>
      </w:pPr>
      <w:r>
        <w:lastRenderedPageBreak/>
        <w:t>wzmacnianie roli aktywności obywatelskiej w rozwiązywaniu problemów lokalnych,</w:t>
      </w:r>
    </w:p>
    <w:p w:rsidR="003B003A" w:rsidRDefault="003B003A" w:rsidP="003B003A">
      <w:pPr>
        <w:pStyle w:val="Akapitzlist"/>
        <w:numPr>
          <w:ilvl w:val="0"/>
          <w:numId w:val="3"/>
        </w:numPr>
        <w:ind w:left="709" w:hanging="283"/>
        <w:jc w:val="both"/>
      </w:pPr>
      <w:r>
        <w:t>zwiększenie skuteczności i efektywności działań w sferze zadań publicznych,</w:t>
      </w:r>
    </w:p>
    <w:p w:rsidR="003B003A" w:rsidRDefault="003B003A" w:rsidP="003B003A">
      <w:pPr>
        <w:pStyle w:val="Akapitzlist"/>
        <w:numPr>
          <w:ilvl w:val="0"/>
          <w:numId w:val="3"/>
        </w:numPr>
        <w:ind w:left="709" w:hanging="283"/>
        <w:jc w:val="both"/>
      </w:pPr>
      <w:r>
        <w:t>wzmacnianie pozycji organizacji pozarządowych i zapewnienie im równych z innymi podmiotami szans w realizacji zdań publicznych.</w:t>
      </w:r>
    </w:p>
    <w:p w:rsidR="003B003A" w:rsidRDefault="003B003A" w:rsidP="003B003A">
      <w:pPr>
        <w:pStyle w:val="Akapitzlist"/>
        <w:numPr>
          <w:ilvl w:val="0"/>
          <w:numId w:val="3"/>
        </w:numPr>
        <w:ind w:left="709" w:hanging="283"/>
        <w:jc w:val="both"/>
      </w:pPr>
      <w:r>
        <w:t>rozwijanie poczucia przynależności do społeczności lokalnej,</w:t>
      </w:r>
    </w:p>
    <w:p w:rsidR="003B003A" w:rsidRDefault="003B003A" w:rsidP="003B003A">
      <w:pPr>
        <w:pStyle w:val="Akapitzlist"/>
        <w:numPr>
          <w:ilvl w:val="0"/>
          <w:numId w:val="3"/>
        </w:numPr>
        <w:ind w:left="709" w:hanging="283"/>
        <w:jc w:val="both"/>
      </w:pPr>
      <w:r>
        <w:t>przeciwdziałanie dyskryminacji i wykluczeniu społecznemu.</w:t>
      </w:r>
    </w:p>
    <w:p w:rsidR="003B003A" w:rsidRDefault="003B003A" w:rsidP="003B003A">
      <w:pPr>
        <w:numPr>
          <w:ilvl w:val="0"/>
          <w:numId w:val="2"/>
        </w:numPr>
        <w:ind w:left="426" w:hanging="426"/>
        <w:jc w:val="both"/>
      </w:pPr>
      <w:r>
        <w:t xml:space="preserve">Osiągnięcie celu określonego w ust. 1 i 2 nastąpi poprzez : </w:t>
      </w:r>
    </w:p>
    <w:p w:rsidR="003B003A" w:rsidRDefault="003B003A" w:rsidP="003B003A">
      <w:pPr>
        <w:pStyle w:val="Akapitzlist"/>
        <w:numPr>
          <w:ilvl w:val="0"/>
          <w:numId w:val="4"/>
        </w:numPr>
        <w:ind w:left="709" w:hanging="283"/>
        <w:jc w:val="both"/>
      </w:pPr>
      <w:r>
        <w:t>wzmacnianie lokalnych działań i stwarzanie warunków do powstawania inicjatyw oraz struktur działających na rzecz społeczności Piastowa,</w:t>
      </w:r>
    </w:p>
    <w:p w:rsidR="003B003A" w:rsidRDefault="003B003A" w:rsidP="003B003A">
      <w:pPr>
        <w:pStyle w:val="Akapitzlist"/>
        <w:numPr>
          <w:ilvl w:val="0"/>
          <w:numId w:val="4"/>
        </w:numPr>
        <w:ind w:left="709" w:hanging="283"/>
        <w:jc w:val="both"/>
      </w:pPr>
      <w:r>
        <w:t xml:space="preserve">zwiększanie wpływu sektora obywatelskiego na kreowanie polityki społecznej </w:t>
      </w:r>
      <w:r>
        <w:br/>
        <w:t>w  Piastowie,</w:t>
      </w:r>
    </w:p>
    <w:p w:rsidR="003B003A" w:rsidRDefault="003B003A" w:rsidP="003B003A">
      <w:pPr>
        <w:pStyle w:val="Akapitzlist"/>
        <w:numPr>
          <w:ilvl w:val="0"/>
          <w:numId w:val="4"/>
        </w:numPr>
        <w:ind w:left="709" w:hanging="283"/>
        <w:jc w:val="both"/>
      </w:pPr>
      <w:r>
        <w:t>pełniejsze zaspokajanie potrzeb społecznych i poprawę jakości życia,</w:t>
      </w:r>
    </w:p>
    <w:p w:rsidR="003B003A" w:rsidRDefault="003B003A" w:rsidP="003B003A">
      <w:pPr>
        <w:pStyle w:val="Akapitzlist"/>
        <w:numPr>
          <w:ilvl w:val="0"/>
          <w:numId w:val="4"/>
        </w:numPr>
        <w:ind w:left="709" w:hanging="283"/>
        <w:jc w:val="both"/>
      </w:pPr>
      <w:r>
        <w:t>stwarzanie warunków sprzyjających aktywności społecznej mieszkańców Miasta Piastowa,</w:t>
      </w:r>
    </w:p>
    <w:p w:rsidR="003B003A" w:rsidRDefault="003B003A" w:rsidP="003B003A">
      <w:pPr>
        <w:pStyle w:val="Akapitzlist"/>
        <w:numPr>
          <w:ilvl w:val="0"/>
          <w:numId w:val="4"/>
        </w:numPr>
        <w:ind w:left="709" w:hanging="283"/>
        <w:jc w:val="both"/>
      </w:pPr>
      <w:r>
        <w:t xml:space="preserve">zwiększanie udziału mieszkańców w rozwiązywaniu lokalnych problemów, </w:t>
      </w:r>
    </w:p>
    <w:p w:rsidR="003B003A" w:rsidRDefault="003B003A" w:rsidP="003B003A">
      <w:pPr>
        <w:pStyle w:val="Akapitzlist"/>
        <w:numPr>
          <w:ilvl w:val="0"/>
          <w:numId w:val="4"/>
        </w:numPr>
        <w:ind w:left="709" w:hanging="283"/>
        <w:jc w:val="both"/>
      </w:pPr>
      <w:r>
        <w:t>integrację podmiotów sektora pozarządowego w sferze realizacji zadań publicznych,</w:t>
      </w:r>
    </w:p>
    <w:p w:rsidR="003B003A" w:rsidRDefault="003B003A" w:rsidP="003B003A">
      <w:pPr>
        <w:pStyle w:val="Akapitzlist"/>
        <w:numPr>
          <w:ilvl w:val="0"/>
          <w:numId w:val="4"/>
        </w:numPr>
        <w:ind w:left="709" w:hanging="283"/>
        <w:jc w:val="both"/>
      </w:pPr>
      <w:r>
        <w:t>stwarzanie warunków do wyrównywania szans życiowych osobom niepełnosprawnym</w:t>
      </w:r>
    </w:p>
    <w:p w:rsidR="003B003A" w:rsidRDefault="003B003A" w:rsidP="003B003A">
      <w:pPr>
        <w:pStyle w:val="Akapitzlist"/>
        <w:numPr>
          <w:ilvl w:val="0"/>
          <w:numId w:val="4"/>
        </w:numPr>
        <w:ind w:left="709" w:hanging="283"/>
        <w:jc w:val="both"/>
      </w:pPr>
      <w:r>
        <w:t>wspieranie realizacji zadań przez organizacje pozarządowe</w:t>
      </w:r>
    </w:p>
    <w:p w:rsidR="003B003A" w:rsidRDefault="003B003A" w:rsidP="003B003A">
      <w:pPr>
        <w:pStyle w:val="Akapitzlist"/>
        <w:numPr>
          <w:ilvl w:val="0"/>
          <w:numId w:val="4"/>
        </w:numPr>
        <w:ind w:left="709" w:hanging="283"/>
        <w:jc w:val="both"/>
      </w:pPr>
      <w:r>
        <w:t xml:space="preserve">udzielanie dotacji na realizacje zadań publicznych przez organizacje pozarządowe.  </w:t>
      </w:r>
    </w:p>
    <w:p w:rsidR="003B003A" w:rsidRDefault="003B003A" w:rsidP="003B003A">
      <w:pPr>
        <w:jc w:val="both"/>
      </w:pPr>
    </w:p>
    <w:p w:rsidR="003B003A" w:rsidRDefault="003B003A" w:rsidP="003B003A">
      <w:pPr>
        <w:jc w:val="both"/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ZASADY WSPÓŁPRACY</w:t>
      </w:r>
    </w:p>
    <w:p w:rsidR="003B003A" w:rsidRDefault="003B003A" w:rsidP="003B003A">
      <w:pPr>
        <w:jc w:val="center"/>
        <w:rPr>
          <w:b/>
        </w:rPr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§3.</w:t>
      </w:r>
    </w:p>
    <w:p w:rsidR="003B003A" w:rsidRDefault="003B003A" w:rsidP="003B003A">
      <w:pPr>
        <w:jc w:val="both"/>
      </w:pPr>
    </w:p>
    <w:p w:rsidR="003B003A" w:rsidRDefault="003B003A" w:rsidP="003B003A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Współpraca Miasta Piastowa z organizacjami pozarządowymi  odbywa się na zasadach pomocowości, suwerenności stron,  partnerstwa,  efektywności , uczciwej konkurencji </w:t>
      </w:r>
      <w:r>
        <w:br/>
        <w:t>oraz jawności.</w:t>
      </w:r>
    </w:p>
    <w:p w:rsidR="003B003A" w:rsidRDefault="003B003A" w:rsidP="003B003A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W myśl zasady pomocowości przy suwerenności stron Miasto Piastów uznaje prawo organizacji pozarządowych i podmiotów o których mowa w art.3 ust.3 ustawy </w:t>
      </w:r>
      <w:r>
        <w:br/>
        <w:t xml:space="preserve">o działalności pożytku publicznego i wolontariacie do samodzielnego definiowania </w:t>
      </w:r>
      <w:r>
        <w:br/>
        <w:t>i rozwiązywania problemów należących do sfery zadań publicznych i w tym zakresie współpracuje z  nimi oraz umożliwia realizację zadań publicznych na zasadach i w formie określonej w ustawie.</w:t>
      </w:r>
    </w:p>
    <w:p w:rsidR="003B003A" w:rsidRDefault="003B003A" w:rsidP="003B003A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Zgodnie z zasadą partnerstwa organizacje pozarządowe uczestniczą w identyfikowaniu </w:t>
      </w:r>
      <w:r>
        <w:br/>
        <w:t xml:space="preserve">i definiowaniu problemów społecznych, wypracowywaniu sposobów ich rozwiązywania </w:t>
      </w:r>
      <w:r>
        <w:br/>
        <w:t>oraz wykonywaniu zadań publicznych,  w formie określonej w ustawie oraz według trybu wynikającego z odrębnych przepisów.</w:t>
      </w:r>
    </w:p>
    <w:p w:rsidR="003B003A" w:rsidRDefault="003B003A" w:rsidP="003B003A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Kierując się zasadą efektywności Miasto Piastów , przy zlecaniu organizacjom pozarządowym zadań publicznych, dokonuje wyboru najefektywniejszego sposobu wykorzystania środków publicznych, przestrzegając zasady uczciwej konkurencji  </w:t>
      </w:r>
      <w:r>
        <w:br/>
        <w:t>z zachowaniem wymogów   ustawy o finansach publicznych.</w:t>
      </w:r>
      <w:r>
        <w:tab/>
      </w:r>
    </w:p>
    <w:p w:rsidR="003B003A" w:rsidRDefault="003B003A" w:rsidP="003B003A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Mając na względzie zasadę jawności, Miasto Piastów udostępnia współpracującym </w:t>
      </w:r>
      <w:r>
        <w:br/>
        <w:t>z nim organizacjom pozarządowym informacje o zamiarach, celach i środkach przeznaczonych na realizację zadań publicznych oraz stosuje równe i jawne kryteria wyboru.</w:t>
      </w:r>
    </w:p>
    <w:p w:rsidR="003B003A" w:rsidRDefault="003B003A" w:rsidP="003B003A">
      <w:pPr>
        <w:jc w:val="both"/>
      </w:pPr>
    </w:p>
    <w:p w:rsidR="003B003A" w:rsidRDefault="003B003A" w:rsidP="003B003A">
      <w:pPr>
        <w:jc w:val="both"/>
      </w:pPr>
      <w:r>
        <w:t xml:space="preserve">                                                              </w:t>
      </w:r>
    </w:p>
    <w:p w:rsidR="003B003A" w:rsidRDefault="003B003A" w:rsidP="003B003A">
      <w:pPr>
        <w:ind w:left="1416" w:firstLine="708"/>
        <w:jc w:val="both"/>
      </w:pPr>
      <w:r>
        <w:t xml:space="preserve">           </w:t>
      </w:r>
      <w:r>
        <w:br/>
      </w:r>
    </w:p>
    <w:p w:rsidR="003B003A" w:rsidRDefault="003B003A" w:rsidP="003B003A">
      <w:pPr>
        <w:jc w:val="center"/>
        <w:rPr>
          <w:b/>
        </w:rPr>
      </w:pPr>
      <w:r>
        <w:rPr>
          <w:b/>
        </w:rPr>
        <w:lastRenderedPageBreak/>
        <w:t>ZAKRES PRZEDMIOTOWY I ZADANIA PRIORYTETOWE</w:t>
      </w:r>
    </w:p>
    <w:p w:rsidR="003B003A" w:rsidRDefault="003B003A" w:rsidP="003B003A">
      <w:pPr>
        <w:ind w:left="1416" w:firstLine="708"/>
        <w:jc w:val="both"/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§4.</w:t>
      </w:r>
    </w:p>
    <w:p w:rsidR="003B003A" w:rsidRDefault="003B003A" w:rsidP="003B003A">
      <w:pPr>
        <w:ind w:left="1416" w:firstLine="708"/>
        <w:jc w:val="both"/>
        <w:rPr>
          <w:b/>
        </w:rPr>
      </w:pPr>
    </w:p>
    <w:p w:rsidR="003B003A" w:rsidRDefault="003B003A" w:rsidP="003B003A">
      <w:pPr>
        <w:jc w:val="both"/>
      </w:pPr>
      <w:r>
        <w:t xml:space="preserve"> Zakres przedmiotowy współpracy obejmuje zadania publiczne realizowane na rzecz miasta i jego mieszkańców wymienione w art.4 ust.1 ustawy, które są jednocześnie zadaniami  własnymi Miasta.</w:t>
      </w:r>
    </w:p>
    <w:p w:rsidR="003B003A" w:rsidRDefault="003B003A" w:rsidP="003B003A">
      <w:pPr>
        <w:jc w:val="both"/>
      </w:pPr>
    </w:p>
    <w:p w:rsidR="003B003A" w:rsidRDefault="003B003A" w:rsidP="003B003A">
      <w:pPr>
        <w:jc w:val="both"/>
      </w:pPr>
      <w:r>
        <w:t>Zadaniami priorytetowymi współpracy Miasta Piastowa z organizacjami pozarządowymi w 2020 roku są zadania w zakresie:</w:t>
      </w:r>
    </w:p>
    <w:p w:rsidR="003B003A" w:rsidRDefault="003B003A" w:rsidP="003B003A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Przeciwdziałania  alkoholizmowi i innym patologiom społecznym poprzez : </w:t>
      </w:r>
    </w:p>
    <w:p w:rsidR="003B003A" w:rsidRDefault="003B003A" w:rsidP="003B003A">
      <w:pPr>
        <w:pStyle w:val="Akapitzlist"/>
        <w:numPr>
          <w:ilvl w:val="0"/>
          <w:numId w:val="7"/>
        </w:numPr>
        <w:jc w:val="both"/>
      </w:pPr>
      <w:r>
        <w:t xml:space="preserve">udzielanie rodzinom, w których występują problemy alkoholowe pomocy   psychologicznej i prawnej, a w szczególności ochrony przed przemocą w rodzinie, </w:t>
      </w:r>
    </w:p>
    <w:p w:rsidR="003B003A" w:rsidRDefault="003B003A" w:rsidP="003B003A">
      <w:pPr>
        <w:pStyle w:val="Akapitzlist"/>
        <w:numPr>
          <w:ilvl w:val="0"/>
          <w:numId w:val="7"/>
        </w:numPr>
        <w:jc w:val="both"/>
      </w:pPr>
      <w:r>
        <w:t xml:space="preserve">prowadzenie profilaktycznej i informacyjnej działalności z zakresu przeciwdziałania uzależnieniom na terenie miasta Piastowa, </w:t>
      </w:r>
    </w:p>
    <w:p w:rsidR="003B003A" w:rsidRDefault="003B003A" w:rsidP="003B003A">
      <w:pPr>
        <w:pStyle w:val="Akapitzlist"/>
        <w:numPr>
          <w:ilvl w:val="0"/>
          <w:numId w:val="7"/>
        </w:numPr>
        <w:jc w:val="both"/>
      </w:pPr>
      <w:r>
        <w:t xml:space="preserve">organizowanie dzieciom i młodzieży aktywnego wypoczynku, podczas którego realizowany jest program profilaktyki uzależnień. </w:t>
      </w:r>
    </w:p>
    <w:p w:rsidR="003B003A" w:rsidRDefault="003B003A" w:rsidP="003B003A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Opieki nad dziećmi i młodzieżą  z rodzin ubogich i dysfunkcyjnych poprzez: </w:t>
      </w:r>
    </w:p>
    <w:p w:rsidR="003B003A" w:rsidRDefault="003B003A" w:rsidP="003B003A">
      <w:pPr>
        <w:pStyle w:val="Akapitzlist"/>
        <w:numPr>
          <w:ilvl w:val="0"/>
          <w:numId w:val="8"/>
        </w:numPr>
        <w:jc w:val="both"/>
      </w:pPr>
      <w:r>
        <w:t>zapewnienie prawidłowego wypoczynku,</w:t>
      </w:r>
    </w:p>
    <w:p w:rsidR="003B003A" w:rsidRDefault="003B003A" w:rsidP="003B003A">
      <w:pPr>
        <w:pStyle w:val="Akapitzlist"/>
        <w:numPr>
          <w:ilvl w:val="0"/>
          <w:numId w:val="8"/>
        </w:numPr>
        <w:jc w:val="both"/>
      </w:pPr>
      <w:r>
        <w:t xml:space="preserve">dożywianie, </w:t>
      </w:r>
    </w:p>
    <w:p w:rsidR="003B003A" w:rsidRDefault="003B003A" w:rsidP="003B003A">
      <w:pPr>
        <w:pStyle w:val="Akapitzlist"/>
        <w:numPr>
          <w:ilvl w:val="0"/>
          <w:numId w:val="8"/>
        </w:numPr>
        <w:jc w:val="both"/>
      </w:pPr>
      <w:r>
        <w:t xml:space="preserve">organizację zająć pozalekcyjnych, </w:t>
      </w:r>
    </w:p>
    <w:p w:rsidR="003B003A" w:rsidRDefault="003B003A" w:rsidP="003B003A">
      <w:pPr>
        <w:pStyle w:val="Akapitzlist"/>
        <w:numPr>
          <w:ilvl w:val="0"/>
          <w:numId w:val="8"/>
        </w:numPr>
        <w:jc w:val="both"/>
      </w:pPr>
      <w:r>
        <w:t>działania opiekuńczo-wychowawcze prowadzone w ogniskach bądź   świetlicach socjoterapeutycznych i środowiskowych.</w:t>
      </w:r>
    </w:p>
    <w:p w:rsidR="003B003A" w:rsidRDefault="003B003A" w:rsidP="003B003A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Działań na rzecz osób niepełnosprawnych poprzez wspieranie inicjatyw mających na celu integrację osób niepełnosprawnych ze  środowiskiem. </w:t>
      </w:r>
    </w:p>
    <w:p w:rsidR="003B003A" w:rsidRDefault="003B003A" w:rsidP="003B003A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Upowszechniania i podtrzymywania kultury i tradycji narodowej poprzez: </w:t>
      </w:r>
    </w:p>
    <w:p w:rsidR="003B003A" w:rsidRDefault="003B003A" w:rsidP="003B003A">
      <w:pPr>
        <w:pStyle w:val="Akapitzlist"/>
        <w:numPr>
          <w:ilvl w:val="0"/>
          <w:numId w:val="9"/>
        </w:numPr>
        <w:jc w:val="both"/>
      </w:pPr>
      <w:r>
        <w:t xml:space="preserve">wspieranie działań i inicjatyw kulturalnych promujących Piastów i  jego dziedzictwo kulturowe, </w:t>
      </w:r>
    </w:p>
    <w:p w:rsidR="003B003A" w:rsidRDefault="003B003A" w:rsidP="003B003A">
      <w:pPr>
        <w:pStyle w:val="Akapitzlist"/>
        <w:numPr>
          <w:ilvl w:val="0"/>
          <w:numId w:val="9"/>
        </w:numPr>
        <w:jc w:val="both"/>
      </w:pPr>
      <w:r>
        <w:t xml:space="preserve">organizację zająć kulturalnych dla dzieci i młodzieży, </w:t>
      </w:r>
    </w:p>
    <w:p w:rsidR="003B003A" w:rsidRDefault="003B003A" w:rsidP="003B003A">
      <w:pPr>
        <w:pStyle w:val="Akapitzlist"/>
        <w:numPr>
          <w:ilvl w:val="0"/>
          <w:numId w:val="9"/>
        </w:numPr>
        <w:jc w:val="both"/>
      </w:pPr>
      <w:r>
        <w:t>wspieranie  artystycznej twórczości amatorskiej,</w:t>
      </w:r>
    </w:p>
    <w:p w:rsidR="003B003A" w:rsidRDefault="003B003A" w:rsidP="003B003A">
      <w:pPr>
        <w:pStyle w:val="Akapitzlist"/>
        <w:numPr>
          <w:ilvl w:val="0"/>
          <w:numId w:val="9"/>
        </w:numPr>
        <w:jc w:val="both"/>
      </w:pPr>
      <w:r>
        <w:t>organizację imprez masowych,</w:t>
      </w:r>
    </w:p>
    <w:p w:rsidR="003B003A" w:rsidRDefault="003B003A" w:rsidP="003B003A">
      <w:pPr>
        <w:pStyle w:val="Akapitzlist"/>
        <w:numPr>
          <w:ilvl w:val="0"/>
          <w:numId w:val="9"/>
        </w:numPr>
        <w:jc w:val="both"/>
      </w:pPr>
      <w:r>
        <w:t>wspieranie  integracji pokoleniowej i przekazywanie tradycji.</w:t>
      </w:r>
    </w:p>
    <w:p w:rsidR="003B003A" w:rsidRDefault="003B003A" w:rsidP="003B003A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Działań na rzecz osób w wieku emerytalnym. </w:t>
      </w:r>
    </w:p>
    <w:p w:rsidR="003B003A" w:rsidRDefault="003B003A" w:rsidP="003B003A">
      <w:pPr>
        <w:pStyle w:val="Akapitzlist"/>
        <w:numPr>
          <w:ilvl w:val="0"/>
          <w:numId w:val="6"/>
        </w:numPr>
        <w:ind w:left="284" w:hanging="284"/>
        <w:jc w:val="both"/>
      </w:pPr>
      <w:r>
        <w:t>Działań na rzecz dzieci i młodzieży poprzez wspieranie organizacji aktywnych form spędzania wolnego czasu.</w:t>
      </w:r>
    </w:p>
    <w:p w:rsidR="003B003A" w:rsidRDefault="003B003A" w:rsidP="003B003A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Upowszechniania kultury fizycznej i sportu poprzez: </w:t>
      </w:r>
    </w:p>
    <w:p w:rsidR="003B003A" w:rsidRDefault="003B003A" w:rsidP="003B003A">
      <w:pPr>
        <w:pStyle w:val="Akapitzlist"/>
        <w:numPr>
          <w:ilvl w:val="0"/>
          <w:numId w:val="10"/>
        </w:numPr>
        <w:ind w:left="567" w:hanging="283"/>
        <w:jc w:val="both"/>
      </w:pPr>
      <w:r>
        <w:t>prowadzenie zajęć z dziećmi i młodzieżą w różnych dyscyplinach sportu,</w:t>
      </w:r>
    </w:p>
    <w:p w:rsidR="003B003A" w:rsidRDefault="003B003A" w:rsidP="003B003A">
      <w:pPr>
        <w:pStyle w:val="Akapitzlist"/>
        <w:numPr>
          <w:ilvl w:val="0"/>
          <w:numId w:val="10"/>
        </w:numPr>
        <w:ind w:left="567" w:hanging="283"/>
        <w:jc w:val="both"/>
      </w:pPr>
      <w:r>
        <w:t xml:space="preserve">organizację imprez sportowych i sportowo - rekreacyjnych dla dzieci i młodzieży oraz mieszkańców Piastowa, w szczególności zawodów sportowych, festynów, turniejów, </w:t>
      </w:r>
    </w:p>
    <w:p w:rsidR="003B003A" w:rsidRDefault="003B003A" w:rsidP="003B003A">
      <w:pPr>
        <w:pStyle w:val="Akapitzlist"/>
        <w:numPr>
          <w:ilvl w:val="0"/>
          <w:numId w:val="10"/>
        </w:numPr>
        <w:ind w:left="567" w:hanging="283"/>
        <w:jc w:val="both"/>
      </w:pPr>
      <w:r>
        <w:t xml:space="preserve">przygotowanie zawodników piastowskich klubów sportowych do rywalizacji i udziału </w:t>
      </w:r>
      <w:r>
        <w:br/>
        <w:t xml:space="preserve">w rozgrywkach ligowych, w oparciu o ustawę  o sporcie z dnia  25 czerwca 2010 r. </w:t>
      </w:r>
      <w:r>
        <w:br/>
        <w:t>(j.t. Dz.U. z 2019, poz. 1468).</w:t>
      </w:r>
    </w:p>
    <w:p w:rsidR="003B003A" w:rsidRDefault="003B003A" w:rsidP="003B003A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Działań na rzecz zdrowia i ochrony środowiska poprzez upowszechnianie wiedzy prozdrowotnej i ekologicznej oraz kształtowanie właściwych postaw wobec problemów zdrowia i ochrony środowiska.  </w:t>
      </w:r>
    </w:p>
    <w:p w:rsidR="003B003A" w:rsidRDefault="003B003A" w:rsidP="003B003A">
      <w:pPr>
        <w:pStyle w:val="Akapitzlist"/>
        <w:numPr>
          <w:ilvl w:val="0"/>
          <w:numId w:val="6"/>
        </w:numPr>
        <w:ind w:left="284" w:hanging="284"/>
        <w:jc w:val="both"/>
      </w:pPr>
      <w:r>
        <w:t>Działań na rzecz walki z bezdomnością zwierząt i ograniczenia populacji kotów wolno żyjących na terenie Miasta Piastowa.</w:t>
      </w:r>
    </w:p>
    <w:p w:rsidR="003B003A" w:rsidRDefault="003B003A" w:rsidP="003B003A">
      <w:pPr>
        <w:jc w:val="both"/>
      </w:pPr>
      <w:r>
        <w:t xml:space="preserve">  </w:t>
      </w:r>
    </w:p>
    <w:p w:rsidR="003B003A" w:rsidRDefault="003B003A" w:rsidP="003B003A">
      <w:pPr>
        <w:jc w:val="center"/>
        <w:rPr>
          <w:b/>
        </w:rPr>
      </w:pPr>
    </w:p>
    <w:p w:rsidR="003B003A" w:rsidRDefault="003B003A" w:rsidP="003B003A">
      <w:pPr>
        <w:jc w:val="center"/>
        <w:rPr>
          <w:b/>
        </w:rPr>
      </w:pPr>
    </w:p>
    <w:p w:rsidR="003B003A" w:rsidRDefault="003B003A" w:rsidP="003B003A">
      <w:pPr>
        <w:jc w:val="center"/>
        <w:rPr>
          <w:b/>
        </w:rPr>
      </w:pPr>
    </w:p>
    <w:p w:rsidR="003B003A" w:rsidRDefault="003B003A" w:rsidP="003B003A">
      <w:pPr>
        <w:jc w:val="center"/>
        <w:rPr>
          <w:b/>
        </w:rPr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OKRES REALIZACJI PROGRAMU</w:t>
      </w:r>
    </w:p>
    <w:p w:rsidR="003B003A" w:rsidRDefault="003B003A" w:rsidP="003B003A">
      <w:pPr>
        <w:ind w:left="3540" w:firstLine="708"/>
        <w:jc w:val="both"/>
      </w:pPr>
      <w:r>
        <w:t xml:space="preserve"> </w:t>
      </w:r>
    </w:p>
    <w:p w:rsidR="003B003A" w:rsidRDefault="003B003A" w:rsidP="003B003A">
      <w:pPr>
        <w:ind w:left="3540" w:firstLine="708"/>
        <w:jc w:val="both"/>
        <w:rPr>
          <w:b/>
        </w:rPr>
      </w:pPr>
      <w:r>
        <w:rPr>
          <w:b/>
        </w:rPr>
        <w:t>§5.</w:t>
      </w:r>
    </w:p>
    <w:p w:rsidR="003B003A" w:rsidRDefault="003B003A" w:rsidP="003B003A">
      <w:pPr>
        <w:ind w:left="3540" w:firstLine="708"/>
        <w:jc w:val="both"/>
      </w:pPr>
    </w:p>
    <w:p w:rsidR="003B003A" w:rsidRDefault="003B003A" w:rsidP="003B003A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Program współpracy Miasta Piastowa z organizacjami pozarządowymi oraz podmiotami, </w:t>
      </w:r>
      <w:r>
        <w:br/>
        <w:t xml:space="preserve">o których mowa w art. 3 ust. 3 ustawy z dnia 24 kwietnia 2003 r. o działalności  pożytku publicznego i o wolontariacie  na rok 2020 obowiązuje od dnia 1 stycznia 2020 r. </w:t>
      </w:r>
      <w:r>
        <w:br/>
        <w:t>do 31 grudnia 2020 r.</w:t>
      </w:r>
    </w:p>
    <w:p w:rsidR="003B003A" w:rsidRDefault="003B003A" w:rsidP="003B003A">
      <w:pPr>
        <w:pStyle w:val="Akapitzlist"/>
        <w:numPr>
          <w:ilvl w:val="0"/>
          <w:numId w:val="11"/>
        </w:numPr>
        <w:ind w:left="284" w:hanging="284"/>
        <w:jc w:val="both"/>
      </w:pPr>
      <w:r>
        <w:t>Okresem rozliczeniowym dla zadań realizowanych w ramach programu jest rok 2020.</w:t>
      </w:r>
    </w:p>
    <w:p w:rsidR="003B003A" w:rsidRDefault="003B003A" w:rsidP="003B003A">
      <w:pPr>
        <w:ind w:left="3540" w:firstLine="708"/>
        <w:jc w:val="both"/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FORMY WSPÓŁPRACY</w:t>
      </w:r>
    </w:p>
    <w:p w:rsidR="003B003A" w:rsidRDefault="003B003A" w:rsidP="003B003A">
      <w:pPr>
        <w:jc w:val="center"/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§6.</w:t>
      </w:r>
    </w:p>
    <w:p w:rsidR="003B003A" w:rsidRDefault="003B003A" w:rsidP="003B003A">
      <w:pPr>
        <w:jc w:val="both"/>
        <w:rPr>
          <w:b/>
        </w:rPr>
      </w:pPr>
    </w:p>
    <w:p w:rsidR="003B003A" w:rsidRDefault="003B003A" w:rsidP="003B003A">
      <w:pPr>
        <w:pStyle w:val="Akapitzlist"/>
        <w:numPr>
          <w:ilvl w:val="0"/>
          <w:numId w:val="12"/>
        </w:numPr>
        <w:ind w:left="284" w:hanging="284"/>
        <w:jc w:val="both"/>
      </w:pPr>
      <w:r>
        <w:t xml:space="preserve">Współpraca Miasta Piastowa z organizacjami pozarządowymi i innymi podmiotami </w:t>
      </w:r>
      <w:r>
        <w:br/>
        <w:t xml:space="preserve">o których mowa w art. 3 ust. 3 ustawy o działalności pożytku publicznego i wolontariacie może przyjmować formy finansowe i pozafinansowe, a w szczególności: </w:t>
      </w:r>
    </w:p>
    <w:p w:rsidR="003B003A" w:rsidRDefault="003B003A" w:rsidP="003B003A">
      <w:pPr>
        <w:pStyle w:val="Akapitzlist"/>
        <w:numPr>
          <w:ilvl w:val="0"/>
          <w:numId w:val="13"/>
        </w:numPr>
        <w:jc w:val="both"/>
      </w:pPr>
      <w:r>
        <w:t>finansowe:</w:t>
      </w:r>
    </w:p>
    <w:p w:rsidR="003B003A" w:rsidRDefault="003B003A" w:rsidP="003B003A">
      <w:pPr>
        <w:pStyle w:val="Akapitzlist"/>
        <w:numPr>
          <w:ilvl w:val="0"/>
          <w:numId w:val="14"/>
        </w:numPr>
        <w:jc w:val="both"/>
      </w:pPr>
      <w:r>
        <w:t>wsparcie wykonania zadania publicznego wraz z udzieleniem dotacji na dofinansowanie jego realizacji;</w:t>
      </w:r>
    </w:p>
    <w:p w:rsidR="003B003A" w:rsidRDefault="003B003A" w:rsidP="003B003A">
      <w:pPr>
        <w:pStyle w:val="Akapitzlist"/>
        <w:numPr>
          <w:ilvl w:val="0"/>
          <w:numId w:val="14"/>
        </w:numPr>
        <w:jc w:val="both"/>
      </w:pPr>
      <w:r>
        <w:t>powierzenie wykonania zadania publicznego wraz z udzieleniem dotacji na sfinansowanie jego realizacji;</w:t>
      </w:r>
    </w:p>
    <w:p w:rsidR="003B003A" w:rsidRDefault="003B003A" w:rsidP="003B003A">
      <w:pPr>
        <w:pStyle w:val="Akapitzlist"/>
        <w:numPr>
          <w:ilvl w:val="0"/>
          <w:numId w:val="14"/>
        </w:numPr>
        <w:jc w:val="both"/>
      </w:pPr>
      <w:r>
        <w:t>zlecenie realizacji zadania publicznego o charakterze lokalnym z pominięciem otwartego konkursu ofert w trybie art. 19a ustawy.</w:t>
      </w:r>
    </w:p>
    <w:p w:rsidR="003B003A" w:rsidRDefault="003B003A" w:rsidP="003B003A">
      <w:pPr>
        <w:pStyle w:val="Akapitzlist"/>
        <w:numPr>
          <w:ilvl w:val="0"/>
          <w:numId w:val="13"/>
        </w:numPr>
        <w:jc w:val="both"/>
      </w:pPr>
      <w:r>
        <w:t xml:space="preserve">pozafinansowe: </w:t>
      </w:r>
    </w:p>
    <w:p w:rsidR="003B003A" w:rsidRDefault="003B003A" w:rsidP="003B003A">
      <w:pPr>
        <w:pStyle w:val="Akapitzlist"/>
        <w:numPr>
          <w:ilvl w:val="0"/>
          <w:numId w:val="15"/>
        </w:numPr>
        <w:jc w:val="both"/>
      </w:pPr>
      <w:r>
        <w:t xml:space="preserve">wzajemne przekazywanie informacji o planowanych kierunkach   działalności, </w:t>
      </w:r>
    </w:p>
    <w:p w:rsidR="003B003A" w:rsidRDefault="003B003A" w:rsidP="003B003A">
      <w:pPr>
        <w:pStyle w:val="Akapitzlist"/>
        <w:numPr>
          <w:ilvl w:val="0"/>
          <w:numId w:val="15"/>
        </w:numPr>
        <w:jc w:val="both"/>
      </w:pPr>
      <w:r>
        <w:t xml:space="preserve">konsultowanie projektów aktów normatywnych dotyczących współpracy </w:t>
      </w:r>
      <w:r>
        <w:br/>
        <w:t xml:space="preserve">oraz działalności statutowej  organizacji, </w:t>
      </w:r>
    </w:p>
    <w:p w:rsidR="003B003A" w:rsidRDefault="003B003A" w:rsidP="003B003A">
      <w:pPr>
        <w:pStyle w:val="Akapitzlist"/>
        <w:numPr>
          <w:ilvl w:val="0"/>
          <w:numId w:val="15"/>
        </w:numPr>
        <w:jc w:val="both"/>
      </w:pPr>
      <w:r>
        <w:t>tworzenie wspólnych zespołów o charakterze doradczym i inicjatywnym,</w:t>
      </w:r>
    </w:p>
    <w:p w:rsidR="003B003A" w:rsidRDefault="003B003A" w:rsidP="003B003A">
      <w:pPr>
        <w:pStyle w:val="Akapitzlist"/>
        <w:numPr>
          <w:ilvl w:val="0"/>
          <w:numId w:val="15"/>
        </w:numPr>
        <w:jc w:val="both"/>
      </w:pPr>
      <w:r>
        <w:t>pomocy w uzyskaniu lokalu na działalność statutową organizacji pozarządowych,</w:t>
      </w:r>
    </w:p>
    <w:p w:rsidR="003B003A" w:rsidRDefault="003B003A" w:rsidP="003B003A">
      <w:pPr>
        <w:pStyle w:val="Akapitzlist"/>
        <w:numPr>
          <w:ilvl w:val="0"/>
          <w:numId w:val="15"/>
        </w:numPr>
        <w:jc w:val="both"/>
      </w:pPr>
      <w:r>
        <w:t>udostępnianie obiektów należących do zasobów Miasta na spotkania organizacji oraz realizację przedsięwzięć,</w:t>
      </w:r>
    </w:p>
    <w:p w:rsidR="003B003A" w:rsidRDefault="003B003A" w:rsidP="003B003A">
      <w:pPr>
        <w:pStyle w:val="Akapitzlist"/>
        <w:numPr>
          <w:ilvl w:val="0"/>
          <w:numId w:val="15"/>
        </w:numPr>
        <w:jc w:val="both"/>
      </w:pPr>
      <w:r>
        <w:t>propagowanie działalności trzeciego sektora poprzez prowadzenie podstrony internetowej zawierającej bazę danych o organizacjach i informacji dla organizacji,</w:t>
      </w:r>
    </w:p>
    <w:p w:rsidR="003B003A" w:rsidRDefault="003B003A" w:rsidP="003B003A">
      <w:pPr>
        <w:pStyle w:val="Akapitzlist"/>
        <w:numPr>
          <w:ilvl w:val="0"/>
          <w:numId w:val="15"/>
        </w:numPr>
        <w:jc w:val="both"/>
      </w:pPr>
      <w:r>
        <w:t>sprawowanie patronatu przez władze Miasta Piastowa nad inicjatywami i projektami organizacji pozarządowych.</w:t>
      </w:r>
    </w:p>
    <w:p w:rsidR="003B003A" w:rsidRDefault="003B003A" w:rsidP="003B003A">
      <w:pPr>
        <w:ind w:left="360"/>
        <w:jc w:val="both"/>
      </w:pPr>
    </w:p>
    <w:p w:rsidR="003B003A" w:rsidRDefault="003B003A" w:rsidP="003B003A">
      <w:pPr>
        <w:pStyle w:val="Akapitzlist"/>
        <w:numPr>
          <w:ilvl w:val="0"/>
          <w:numId w:val="12"/>
        </w:numPr>
        <w:ind w:left="284" w:hanging="284"/>
        <w:jc w:val="both"/>
      </w:pPr>
      <w:r>
        <w:t>Organizacje pozarządowe oraz inne podmioty , przyjmując zlecenie realizacji zadania publicznego zobowiązują się do wykonania zadania w zakresie i na warunkach określonych w umowie, a Miasto  Piastów zobowiązuje się do przekazania na realizację zadania środków publicznych w formie dotacji.</w:t>
      </w:r>
    </w:p>
    <w:p w:rsidR="003B003A" w:rsidRDefault="003B003A" w:rsidP="003B003A">
      <w:pPr>
        <w:pStyle w:val="Akapitzlist"/>
        <w:numPr>
          <w:ilvl w:val="0"/>
          <w:numId w:val="12"/>
        </w:numPr>
        <w:ind w:left="284" w:hanging="284"/>
        <w:jc w:val="both"/>
      </w:pPr>
      <w:r>
        <w:t>Decyzję o wyborze podmiotów, które otrzymają dotacje i będą realizowały zadania   podejmuje Burmistrz.</w:t>
      </w:r>
    </w:p>
    <w:p w:rsidR="003B003A" w:rsidRDefault="003B003A" w:rsidP="003B003A">
      <w:pPr>
        <w:ind w:left="720" w:hanging="720"/>
        <w:jc w:val="center"/>
        <w:rPr>
          <w:b/>
        </w:rPr>
      </w:pPr>
    </w:p>
    <w:p w:rsidR="003B003A" w:rsidRDefault="003B003A" w:rsidP="003B003A">
      <w:pPr>
        <w:ind w:left="720" w:hanging="720"/>
        <w:jc w:val="center"/>
        <w:rPr>
          <w:b/>
        </w:rPr>
      </w:pPr>
    </w:p>
    <w:p w:rsidR="003B003A" w:rsidRDefault="003B003A" w:rsidP="003B003A">
      <w:pPr>
        <w:ind w:left="720" w:hanging="720"/>
        <w:jc w:val="center"/>
        <w:rPr>
          <w:b/>
        </w:rPr>
      </w:pPr>
    </w:p>
    <w:p w:rsidR="003B003A" w:rsidRDefault="003B003A" w:rsidP="003B003A">
      <w:pPr>
        <w:ind w:left="720" w:hanging="720"/>
        <w:jc w:val="center"/>
        <w:rPr>
          <w:b/>
        </w:rPr>
      </w:pPr>
    </w:p>
    <w:p w:rsidR="003B003A" w:rsidRDefault="003B003A" w:rsidP="003B003A">
      <w:pPr>
        <w:ind w:left="720" w:hanging="720"/>
        <w:jc w:val="center"/>
        <w:rPr>
          <w:b/>
        </w:rPr>
      </w:pPr>
    </w:p>
    <w:p w:rsidR="003B003A" w:rsidRDefault="003B003A" w:rsidP="003B003A">
      <w:pPr>
        <w:ind w:left="720" w:hanging="720"/>
        <w:jc w:val="center"/>
        <w:rPr>
          <w:b/>
        </w:rPr>
      </w:pPr>
      <w:r>
        <w:rPr>
          <w:b/>
        </w:rPr>
        <w:lastRenderedPageBreak/>
        <w:t>SPOSÓB REALIZACJI PROGRAMU</w:t>
      </w:r>
    </w:p>
    <w:p w:rsidR="003B003A" w:rsidRDefault="003B003A" w:rsidP="003B003A">
      <w:pPr>
        <w:ind w:left="3540" w:firstLine="708"/>
        <w:jc w:val="both"/>
        <w:rPr>
          <w:b/>
        </w:rPr>
      </w:pPr>
      <w:r>
        <w:rPr>
          <w:b/>
        </w:rPr>
        <w:t xml:space="preserve">§7.                          </w:t>
      </w:r>
    </w:p>
    <w:p w:rsidR="003B003A" w:rsidRDefault="003B003A" w:rsidP="003B003A"/>
    <w:p w:rsidR="003B003A" w:rsidRDefault="003B003A" w:rsidP="003B003A">
      <w:pPr>
        <w:pStyle w:val="Akapitzlist"/>
        <w:numPr>
          <w:ilvl w:val="0"/>
          <w:numId w:val="16"/>
        </w:numPr>
        <w:ind w:left="284" w:hanging="284"/>
        <w:jc w:val="both"/>
      </w:pPr>
      <w:r>
        <w:t>Wybór projektów złożonych przez organizacje pozarządowe w zakresie realizacji zadań  Miasta wymienionych w § 4 odbywa się na zasadzie otwartego konkursu ofert lub w trybie pozakonkursowym na zasadach określonych  w art.19a  ustawy o działalności pożytku publicznego i o wolontariacie.</w:t>
      </w:r>
    </w:p>
    <w:p w:rsidR="003B003A" w:rsidRDefault="003B003A" w:rsidP="003B003A">
      <w:pPr>
        <w:pStyle w:val="Akapitzlist"/>
        <w:numPr>
          <w:ilvl w:val="0"/>
          <w:numId w:val="16"/>
        </w:numPr>
        <w:ind w:left="284" w:hanging="284"/>
        <w:jc w:val="both"/>
      </w:pPr>
      <w:r>
        <w:t>Konkursy ogłasza  Burmistrz Miasta Piastowa.</w:t>
      </w:r>
    </w:p>
    <w:p w:rsidR="003B003A" w:rsidRDefault="003B003A" w:rsidP="003B003A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Ogłoszenie konkursu na realizację zadań przez organizacje pozarządowe następuje </w:t>
      </w:r>
      <w:r>
        <w:br/>
        <w:t>po zapewnieniu  środków  finansowych  w budżecie Miasta Piastowa.</w:t>
      </w:r>
    </w:p>
    <w:p w:rsidR="003B003A" w:rsidRDefault="003B003A" w:rsidP="003B003A">
      <w:pPr>
        <w:pStyle w:val="Akapitzlist"/>
        <w:numPr>
          <w:ilvl w:val="0"/>
          <w:numId w:val="16"/>
        </w:numPr>
        <w:ind w:left="284" w:hanging="284"/>
        <w:jc w:val="both"/>
      </w:pPr>
      <w:r>
        <w:t>Termin składania ofert nie może być krótszy niż 21 dni od dnia ukazania się ogłoszenia.</w:t>
      </w:r>
    </w:p>
    <w:p w:rsidR="003B003A" w:rsidRDefault="003B003A" w:rsidP="003B003A">
      <w:pPr>
        <w:pStyle w:val="Akapitzlist"/>
        <w:numPr>
          <w:ilvl w:val="0"/>
          <w:numId w:val="16"/>
        </w:numPr>
        <w:ind w:left="284" w:hanging="284"/>
        <w:jc w:val="both"/>
      </w:pPr>
      <w:r>
        <w:t>Ogłoszenie,  o którym mowa w ust.3 zamieszcza się:</w:t>
      </w:r>
    </w:p>
    <w:p w:rsidR="003B003A" w:rsidRDefault="003B003A" w:rsidP="003B003A">
      <w:pPr>
        <w:ind w:left="180" w:hanging="180"/>
        <w:jc w:val="both"/>
      </w:pPr>
      <w:r>
        <w:t xml:space="preserve">      1)  na stronie internetowej </w:t>
      </w:r>
      <w:hyperlink r:id="rId7" w:history="1">
        <w:r>
          <w:rPr>
            <w:rStyle w:val="Hipercze"/>
          </w:rPr>
          <w:t>www.piastow.pl</w:t>
        </w:r>
      </w:hyperlink>
    </w:p>
    <w:p w:rsidR="003B003A" w:rsidRDefault="003B003A" w:rsidP="003B003A">
      <w:pPr>
        <w:ind w:left="180" w:hanging="180"/>
        <w:jc w:val="both"/>
      </w:pPr>
      <w:r>
        <w:t xml:space="preserve">      2)  w Biuletynie Informacji Publicznej,</w:t>
      </w:r>
    </w:p>
    <w:p w:rsidR="003B003A" w:rsidRDefault="003B003A" w:rsidP="003B003A">
      <w:pPr>
        <w:ind w:left="180" w:hanging="180"/>
        <w:jc w:val="both"/>
      </w:pPr>
      <w:r>
        <w:t xml:space="preserve">      3)  w siedzibie Urzędu Miejskiego w Piastowie na tablicy ogłoszeń.</w:t>
      </w:r>
    </w:p>
    <w:p w:rsidR="003B003A" w:rsidRDefault="003B003A" w:rsidP="003B003A">
      <w:pPr>
        <w:ind w:left="3540" w:firstLine="708"/>
        <w:jc w:val="both"/>
      </w:pPr>
    </w:p>
    <w:p w:rsidR="003B003A" w:rsidRDefault="003B003A" w:rsidP="003B003A">
      <w:pPr>
        <w:ind w:left="284" w:hanging="284"/>
        <w:jc w:val="both"/>
      </w:pPr>
      <w:r>
        <w:t>6.  Wnioskodawca ubiegający się o dotację na realizację zadań publicznych powinien wypełnić ofertę wg wzoru stanowiącego załącznik  do Rozporządzenie Przewodniczącego Komitetu do spraw Pożytku Publicznego w sprawie wzorów ofert i ramowych wzorów umów dotyczących realizacji zadań publicznych oraz wzorów sprawozdań z wykonania tych zadań.</w:t>
      </w:r>
    </w:p>
    <w:p w:rsidR="003B003A" w:rsidRDefault="003B003A" w:rsidP="003B003A">
      <w:pPr>
        <w:ind w:left="284" w:hanging="284"/>
        <w:jc w:val="both"/>
      </w:pPr>
      <w:r>
        <w:t>7.  Wszystkie oferty zgłoszone do konkursu wraz z załączoną do nich dokumentacją pozostają w aktach Urzędu Miejskiego.</w:t>
      </w:r>
    </w:p>
    <w:p w:rsidR="003B003A" w:rsidRDefault="003B003A" w:rsidP="003B003A">
      <w:pPr>
        <w:pStyle w:val="Akapitzlist"/>
        <w:numPr>
          <w:ilvl w:val="0"/>
          <w:numId w:val="17"/>
        </w:numPr>
        <w:ind w:left="284" w:hanging="284"/>
        <w:jc w:val="both"/>
      </w:pPr>
      <w:r>
        <w:t xml:space="preserve">Ofert złożone po upływie terminu podanego w warunkach konkursu zostaną odrzucone i nie będą rozpatrywane.  </w:t>
      </w:r>
    </w:p>
    <w:p w:rsidR="003B003A" w:rsidRDefault="003B003A" w:rsidP="003B003A">
      <w:pPr>
        <w:ind w:left="3540" w:firstLine="708"/>
        <w:rPr>
          <w:b/>
        </w:rPr>
      </w:pPr>
      <w:r>
        <w:rPr>
          <w:b/>
        </w:rPr>
        <w:t>§8.</w:t>
      </w:r>
    </w:p>
    <w:p w:rsidR="003B003A" w:rsidRDefault="003B003A" w:rsidP="003B003A">
      <w:pPr>
        <w:jc w:val="both"/>
      </w:pPr>
    </w:p>
    <w:p w:rsidR="003B003A" w:rsidRDefault="003B003A" w:rsidP="003B003A">
      <w:pPr>
        <w:pStyle w:val="Akapitzlist"/>
        <w:numPr>
          <w:ilvl w:val="0"/>
          <w:numId w:val="18"/>
        </w:numPr>
        <w:ind w:left="284" w:hanging="284"/>
        <w:jc w:val="both"/>
      </w:pPr>
      <w:r>
        <w:t>Na wniosek organizacji lub innego podmiotu Miasto może zlecić realizację zadania publicznego o charakterze lokalnym w trybie art. 19a  z pominięciem otwartego konkursu ofert, jeśli spełnione są łącznie następujące warunki:</w:t>
      </w:r>
    </w:p>
    <w:p w:rsidR="003B003A" w:rsidRDefault="003B003A" w:rsidP="003B003A">
      <w:pPr>
        <w:pStyle w:val="Akapitzlist"/>
        <w:numPr>
          <w:ilvl w:val="0"/>
          <w:numId w:val="19"/>
        </w:numPr>
        <w:jc w:val="both"/>
      </w:pPr>
      <w:r>
        <w:t>wysokość dofinansowania lub finansowania zadania publicznego nie przekroczy kwoty 10.000 zł.;</w:t>
      </w:r>
    </w:p>
    <w:p w:rsidR="003B003A" w:rsidRDefault="003B003A" w:rsidP="003B003A">
      <w:pPr>
        <w:pStyle w:val="Akapitzlist"/>
        <w:numPr>
          <w:ilvl w:val="0"/>
          <w:numId w:val="19"/>
        </w:numPr>
        <w:jc w:val="both"/>
      </w:pPr>
      <w:r>
        <w:t>zadanie  publiczne będzie realizowane nie dłużej niż 90 dni.</w:t>
      </w:r>
    </w:p>
    <w:p w:rsidR="003B003A" w:rsidRDefault="003B003A" w:rsidP="003B003A">
      <w:pPr>
        <w:pStyle w:val="Akapitzlist"/>
        <w:numPr>
          <w:ilvl w:val="0"/>
          <w:numId w:val="18"/>
        </w:numPr>
        <w:ind w:left="426" w:hanging="426"/>
        <w:jc w:val="both"/>
      </w:pPr>
      <w:r>
        <w:t>Łączna kwota przekazana w tym trybie jednemu podmiotowi w danym roku kalendarzowym nie może przekroczyć kwoty 20.000 zł.</w:t>
      </w:r>
    </w:p>
    <w:p w:rsidR="003B003A" w:rsidRDefault="003B003A" w:rsidP="003B003A">
      <w:pPr>
        <w:pStyle w:val="Akapitzlist"/>
        <w:numPr>
          <w:ilvl w:val="0"/>
          <w:numId w:val="18"/>
        </w:numPr>
        <w:ind w:left="426" w:hanging="426"/>
        <w:jc w:val="both"/>
      </w:pPr>
      <w:r>
        <w:t xml:space="preserve">Łączna kwota przekazana w tym trybie nie może przekroczyć 20% dotacji planowanych </w:t>
      </w:r>
      <w:r>
        <w:br/>
        <w:t>w roku budżetowym.</w:t>
      </w:r>
    </w:p>
    <w:p w:rsidR="003B003A" w:rsidRDefault="003B003A" w:rsidP="003B003A">
      <w:pPr>
        <w:jc w:val="both"/>
      </w:pPr>
    </w:p>
    <w:p w:rsidR="003B003A" w:rsidRDefault="003B003A" w:rsidP="003B003A">
      <w:pPr>
        <w:jc w:val="both"/>
      </w:pPr>
    </w:p>
    <w:p w:rsidR="003B003A" w:rsidRDefault="003B003A" w:rsidP="003B003A">
      <w:pPr>
        <w:ind w:left="3540" w:firstLine="708"/>
        <w:jc w:val="both"/>
        <w:rPr>
          <w:b/>
        </w:rPr>
      </w:pPr>
      <w:r>
        <w:rPr>
          <w:b/>
        </w:rPr>
        <w:t>§9.</w:t>
      </w:r>
    </w:p>
    <w:p w:rsidR="003B003A" w:rsidRDefault="003B003A" w:rsidP="003B003A">
      <w:pPr>
        <w:jc w:val="both"/>
      </w:pPr>
    </w:p>
    <w:p w:rsidR="003B003A" w:rsidRDefault="003B003A" w:rsidP="003B003A">
      <w:pPr>
        <w:pStyle w:val="Akapitzlist"/>
        <w:numPr>
          <w:ilvl w:val="0"/>
          <w:numId w:val="20"/>
        </w:numPr>
        <w:ind w:left="284" w:hanging="284"/>
        <w:jc w:val="both"/>
      </w:pPr>
      <w:r>
        <w:t xml:space="preserve">Warunkiem zlecenia przez Miasto organizacji pozarządowej realizacji zadania </w:t>
      </w:r>
      <w:r>
        <w:br/>
        <w:t xml:space="preserve">oraz przekazania dotacji jest zawarcie pisemnej umowy według wzoru stanowiącego załącznik nr 3 do rozporządzenia Ministra Pracy i Polityki Społecznej z dnia 17 sierpnia 2016 r. w sprawie wzorów ofert i ramowych wzorów umów dotyczących realizacji zadań publicznych oraz wzorów sprawozdań z wykonania tych zadań. </w:t>
      </w:r>
    </w:p>
    <w:p w:rsidR="003B003A" w:rsidRDefault="003B003A" w:rsidP="003B003A">
      <w:pPr>
        <w:pStyle w:val="Akapitzlist"/>
        <w:numPr>
          <w:ilvl w:val="0"/>
          <w:numId w:val="20"/>
        </w:numPr>
        <w:ind w:left="284" w:hanging="284"/>
        <w:jc w:val="both"/>
      </w:pPr>
      <w:r>
        <w:t>Sprawozdanie z wykonania  zadania publicznego określonego w umowie należy sporządzić w terminie 30 dni od dnia zakończenia realizacji zadania.</w:t>
      </w:r>
    </w:p>
    <w:p w:rsidR="003B003A" w:rsidRDefault="003B003A" w:rsidP="003B003A">
      <w:pPr>
        <w:pStyle w:val="Akapitzlist"/>
        <w:ind w:left="284"/>
        <w:jc w:val="both"/>
      </w:pPr>
    </w:p>
    <w:p w:rsidR="003B003A" w:rsidRDefault="003B003A" w:rsidP="003B003A">
      <w:pPr>
        <w:rPr>
          <w:b/>
        </w:rPr>
      </w:pPr>
    </w:p>
    <w:p w:rsidR="003B003A" w:rsidRDefault="003B003A" w:rsidP="003B003A">
      <w:pPr>
        <w:rPr>
          <w:b/>
        </w:rPr>
      </w:pPr>
    </w:p>
    <w:p w:rsidR="003B003A" w:rsidRDefault="003B003A" w:rsidP="003B003A">
      <w:pPr>
        <w:rPr>
          <w:b/>
        </w:rPr>
      </w:pPr>
    </w:p>
    <w:p w:rsidR="003B003A" w:rsidRDefault="003B003A" w:rsidP="003B003A">
      <w:pPr>
        <w:rPr>
          <w:b/>
        </w:rPr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TRYB POWOŁYWANIA I ZASADY DZIAŁANIA KOMISJI KONKURSOWYCH DO    OPINIOWANIA OFERT W OTWARTYCH KONKURSACH OFERT</w:t>
      </w:r>
    </w:p>
    <w:p w:rsidR="003B003A" w:rsidRDefault="003B003A" w:rsidP="003B003A">
      <w:pPr>
        <w:jc w:val="center"/>
        <w:rPr>
          <w:b/>
        </w:rPr>
      </w:pPr>
      <w:r>
        <w:rPr>
          <w:b/>
        </w:rPr>
        <w:t>§10.</w:t>
      </w:r>
    </w:p>
    <w:p w:rsidR="003B003A" w:rsidRDefault="003B003A" w:rsidP="003B003A"/>
    <w:p w:rsidR="003B003A" w:rsidRDefault="003B003A" w:rsidP="003B003A">
      <w:pPr>
        <w:pStyle w:val="Akapitzlist"/>
        <w:numPr>
          <w:ilvl w:val="0"/>
          <w:numId w:val="21"/>
        </w:numPr>
        <w:ind w:left="284" w:hanging="284"/>
        <w:jc w:val="both"/>
      </w:pPr>
      <w:r>
        <w:t xml:space="preserve">W celu opiniowania ofert na realizację zadań publicznych  Burmistrz Miasta Piastowa powołuje komisję składającą się z przedstawicieli Urzędu, przedstawicieli Rady Miejskiej w Piastowie oraz osób reprezentujących organizacje pozarządowe lub podmioty wymienione w art.3 ust.3 ustawy, z wyłączeniem osób reprezentujących organizacje </w:t>
      </w:r>
      <w:r>
        <w:br/>
        <w:t xml:space="preserve">lub podmioty wymienione w art.3 ust.3 ustawy biorące udział w konkursie. </w:t>
      </w:r>
    </w:p>
    <w:p w:rsidR="003B003A" w:rsidRDefault="003B003A" w:rsidP="003B003A">
      <w:pPr>
        <w:pStyle w:val="Akapitzlist"/>
        <w:numPr>
          <w:ilvl w:val="0"/>
          <w:numId w:val="21"/>
        </w:numPr>
        <w:ind w:left="284" w:hanging="284"/>
        <w:jc w:val="both"/>
      </w:pPr>
      <w:r>
        <w:t>Do członków komisji konkursowej biorących udział w opiniowaniu ofert stosuje się przepisy ustawy z dnia 14 czerwca 1960r. kodeks postepowania administracyjnego (j.t. Dz.U. z 2018 r., poz. 2096 z późn.zm.) dotyczące wyłączenia pracownika. Każdy z członków Komisji podpisuje stosowne oświadczenie.</w:t>
      </w:r>
    </w:p>
    <w:p w:rsidR="003B003A" w:rsidRDefault="003B003A" w:rsidP="003B003A">
      <w:pPr>
        <w:pStyle w:val="Akapitzlist"/>
        <w:numPr>
          <w:ilvl w:val="0"/>
          <w:numId w:val="21"/>
        </w:numPr>
        <w:ind w:left="284" w:hanging="284"/>
        <w:jc w:val="both"/>
      </w:pPr>
      <w:r>
        <w:t>Do zadań komisji należy:</w:t>
      </w:r>
    </w:p>
    <w:p w:rsidR="003B003A" w:rsidRDefault="003B003A" w:rsidP="003B003A">
      <w:pPr>
        <w:pStyle w:val="Akapitzlist"/>
        <w:numPr>
          <w:ilvl w:val="0"/>
          <w:numId w:val="22"/>
        </w:numPr>
        <w:jc w:val="both"/>
      </w:pPr>
      <w:r>
        <w:t>ocena ofert pod względem formalnym,</w:t>
      </w:r>
    </w:p>
    <w:p w:rsidR="003B003A" w:rsidRDefault="003B003A" w:rsidP="003B003A">
      <w:pPr>
        <w:pStyle w:val="Akapitzlist"/>
        <w:numPr>
          <w:ilvl w:val="0"/>
          <w:numId w:val="22"/>
        </w:numPr>
        <w:jc w:val="both"/>
      </w:pPr>
      <w:r>
        <w:t>rozpatrzenie złożonych ofert pod względem merytorycznym,</w:t>
      </w:r>
    </w:p>
    <w:p w:rsidR="003B003A" w:rsidRDefault="003B003A" w:rsidP="003B003A">
      <w:pPr>
        <w:pStyle w:val="Akapitzlist"/>
        <w:numPr>
          <w:ilvl w:val="0"/>
          <w:numId w:val="22"/>
        </w:numPr>
        <w:jc w:val="both"/>
      </w:pPr>
      <w:r>
        <w:t>zaproponowanie wyboru najkorzystniejszej oferty w celu realizacji poszczególnych zadań.</w:t>
      </w:r>
    </w:p>
    <w:p w:rsidR="003B003A" w:rsidRDefault="003B003A" w:rsidP="003B003A">
      <w:pPr>
        <w:pStyle w:val="Akapitzlist"/>
        <w:numPr>
          <w:ilvl w:val="0"/>
          <w:numId w:val="21"/>
        </w:numPr>
        <w:ind w:left="284" w:hanging="284"/>
        <w:jc w:val="both"/>
      </w:pPr>
      <w:r>
        <w:t>Oferty niekompletne lub z brakami formalnymi zostają odrzucone.</w:t>
      </w:r>
    </w:p>
    <w:p w:rsidR="003B003A" w:rsidRDefault="003B003A" w:rsidP="003B003A">
      <w:pPr>
        <w:pStyle w:val="Akapitzlist"/>
        <w:numPr>
          <w:ilvl w:val="0"/>
          <w:numId w:val="21"/>
        </w:numPr>
        <w:ind w:left="284" w:hanging="284"/>
        <w:jc w:val="both"/>
      </w:pPr>
      <w:r>
        <w:t>Z posiedzenia komisji konkursowej sporządza się protokół, który podlega zatwierdzeniu przez Burmistrza.</w:t>
      </w:r>
    </w:p>
    <w:p w:rsidR="003B003A" w:rsidRDefault="003B003A" w:rsidP="003B003A">
      <w:pPr>
        <w:pStyle w:val="Akapitzlist"/>
        <w:numPr>
          <w:ilvl w:val="0"/>
          <w:numId w:val="21"/>
        </w:numPr>
        <w:ind w:left="284" w:hanging="284"/>
        <w:jc w:val="both"/>
      </w:pPr>
      <w:r>
        <w:t>Wyniki otwartego konkursu ofert podaje są do publicznej wiadomości w:</w:t>
      </w:r>
    </w:p>
    <w:p w:rsidR="003B003A" w:rsidRDefault="003B003A" w:rsidP="003B003A">
      <w:pPr>
        <w:pStyle w:val="Akapitzlist"/>
        <w:numPr>
          <w:ilvl w:val="0"/>
          <w:numId w:val="23"/>
        </w:numPr>
        <w:ind w:left="567" w:hanging="283"/>
        <w:jc w:val="both"/>
      </w:pPr>
      <w:r>
        <w:t>w Biuletynie Informacji Publicznej,</w:t>
      </w:r>
    </w:p>
    <w:p w:rsidR="003B003A" w:rsidRDefault="003B003A" w:rsidP="003B003A">
      <w:pPr>
        <w:pStyle w:val="Akapitzlist"/>
        <w:numPr>
          <w:ilvl w:val="0"/>
          <w:numId w:val="23"/>
        </w:numPr>
        <w:ind w:left="567" w:hanging="283"/>
        <w:jc w:val="both"/>
      </w:pPr>
      <w:r>
        <w:t>w siedzibie Urzędu Miejskiego na tablicy ogłoszeń,</w:t>
      </w:r>
    </w:p>
    <w:p w:rsidR="003B003A" w:rsidRDefault="003B003A" w:rsidP="003B003A">
      <w:pPr>
        <w:pStyle w:val="Akapitzlist"/>
        <w:numPr>
          <w:ilvl w:val="0"/>
          <w:numId w:val="23"/>
        </w:numPr>
        <w:ind w:left="567" w:hanging="283"/>
        <w:jc w:val="both"/>
      </w:pPr>
      <w:r>
        <w:t xml:space="preserve">na stronie internetowej www.piastow.pl. </w:t>
      </w:r>
    </w:p>
    <w:p w:rsidR="003B003A" w:rsidRDefault="003B003A" w:rsidP="003B003A">
      <w:pPr>
        <w:ind w:left="180" w:hanging="180"/>
        <w:jc w:val="both"/>
      </w:pPr>
      <w:r>
        <w:t xml:space="preserve"> </w:t>
      </w:r>
    </w:p>
    <w:p w:rsidR="003B003A" w:rsidRDefault="003B003A" w:rsidP="003B003A">
      <w:pPr>
        <w:jc w:val="center"/>
      </w:pPr>
    </w:p>
    <w:p w:rsidR="003B003A" w:rsidRDefault="003B003A" w:rsidP="003B003A">
      <w:pPr>
        <w:jc w:val="center"/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WYSOKOŚĆ ŚRODKÓW PRZEZNACZONYCH NA REALIZACJĘ PROGRAMU</w:t>
      </w:r>
    </w:p>
    <w:p w:rsidR="003B003A" w:rsidRDefault="003B003A" w:rsidP="003B003A">
      <w:pPr>
        <w:ind w:left="2832" w:firstLine="708"/>
        <w:jc w:val="both"/>
      </w:pPr>
      <w:r>
        <w:t xml:space="preserve">      </w:t>
      </w:r>
    </w:p>
    <w:p w:rsidR="003B003A" w:rsidRDefault="003B003A" w:rsidP="003B003A">
      <w:pPr>
        <w:jc w:val="center"/>
        <w:rPr>
          <w:b/>
        </w:rPr>
      </w:pPr>
      <w:r>
        <w:rPr>
          <w:b/>
        </w:rPr>
        <w:t>§11.</w:t>
      </w:r>
    </w:p>
    <w:p w:rsidR="003B003A" w:rsidRDefault="003B003A" w:rsidP="003B003A">
      <w:pPr>
        <w:ind w:left="2832" w:firstLine="708"/>
        <w:jc w:val="both"/>
      </w:pPr>
    </w:p>
    <w:p w:rsidR="003B003A" w:rsidRDefault="003B003A" w:rsidP="003B003A">
      <w:pPr>
        <w:jc w:val="both"/>
      </w:pPr>
      <w:r>
        <w:t>1.W roku 2020 na realizację zadań publicznych objętych niniejszym programem planuje się przeznaczyć kwotę w wysokości ………………...zł.</w:t>
      </w:r>
    </w:p>
    <w:p w:rsidR="003B003A" w:rsidRDefault="003B003A" w:rsidP="003B003A">
      <w:pPr>
        <w:jc w:val="both"/>
      </w:pPr>
      <w:r>
        <w:t>2.Szczegółowe określenie wysokości środków  przeznaczonych na realizację programu  w roku 2020 zawiera uchwała budżetowa Rady  Miejskiej w Piastowie na 2020 rok..</w:t>
      </w:r>
    </w:p>
    <w:p w:rsidR="003B003A" w:rsidRDefault="003B003A" w:rsidP="003B003A"/>
    <w:p w:rsidR="003B003A" w:rsidRDefault="003B003A" w:rsidP="003B003A">
      <w:pPr>
        <w:jc w:val="center"/>
        <w:rPr>
          <w:b/>
        </w:rPr>
      </w:pPr>
      <w:r>
        <w:rPr>
          <w:b/>
        </w:rPr>
        <w:t>SPOSÓB OCENY REALIZACJI  PROGRAMU</w:t>
      </w:r>
    </w:p>
    <w:p w:rsidR="003B003A" w:rsidRDefault="003B003A" w:rsidP="003B003A">
      <w:pPr>
        <w:jc w:val="center"/>
      </w:pPr>
    </w:p>
    <w:p w:rsidR="003B003A" w:rsidRDefault="003B003A" w:rsidP="003B003A">
      <w:pPr>
        <w:jc w:val="center"/>
        <w:rPr>
          <w:b/>
        </w:rPr>
      </w:pPr>
      <w:r>
        <w:rPr>
          <w:b/>
        </w:rPr>
        <w:t>§12.</w:t>
      </w:r>
    </w:p>
    <w:p w:rsidR="003B003A" w:rsidRDefault="003B003A" w:rsidP="003B003A">
      <w:pPr>
        <w:jc w:val="center"/>
        <w:rPr>
          <w:b/>
        </w:rPr>
      </w:pPr>
    </w:p>
    <w:p w:rsidR="003B003A" w:rsidRDefault="003B003A" w:rsidP="003B003A">
      <w:pPr>
        <w:pStyle w:val="Akapitzlist"/>
        <w:numPr>
          <w:ilvl w:val="0"/>
          <w:numId w:val="24"/>
        </w:numPr>
        <w:ind w:left="284" w:hanging="284"/>
        <w:jc w:val="both"/>
      </w:pPr>
      <w:r>
        <w:t xml:space="preserve">Burmistrz Miasta Piastowa informuje organizacje pozarządowe o planowanych kierunkach  działalności poprzez: </w:t>
      </w:r>
    </w:p>
    <w:p w:rsidR="003B003A" w:rsidRDefault="003B003A" w:rsidP="003B003A">
      <w:pPr>
        <w:pStyle w:val="Akapitzlist"/>
        <w:numPr>
          <w:ilvl w:val="0"/>
          <w:numId w:val="25"/>
        </w:numPr>
        <w:jc w:val="both"/>
      </w:pPr>
      <w:r>
        <w:t xml:space="preserve">stronę internetową </w:t>
      </w:r>
      <w:hyperlink r:id="rId8" w:history="1">
        <w:r>
          <w:rPr>
            <w:rStyle w:val="Hipercze"/>
          </w:rPr>
          <w:t>www.piastow.pl</w:t>
        </w:r>
      </w:hyperlink>
      <w:r>
        <w:t xml:space="preserve"> oraz Biuletyn Informacji Publicznej, </w:t>
      </w:r>
    </w:p>
    <w:p w:rsidR="003B003A" w:rsidRDefault="003B003A" w:rsidP="003B003A">
      <w:pPr>
        <w:pStyle w:val="Akapitzlist"/>
        <w:numPr>
          <w:ilvl w:val="0"/>
          <w:numId w:val="25"/>
        </w:numPr>
        <w:jc w:val="both"/>
      </w:pPr>
      <w:r>
        <w:t xml:space="preserve">spotkania z organizacjami pozarządowymi, </w:t>
      </w:r>
    </w:p>
    <w:p w:rsidR="003B003A" w:rsidRDefault="003B003A" w:rsidP="003B003A">
      <w:pPr>
        <w:pStyle w:val="Akapitzlist"/>
        <w:numPr>
          <w:ilvl w:val="0"/>
          <w:numId w:val="25"/>
        </w:numPr>
        <w:jc w:val="both"/>
      </w:pPr>
      <w:r>
        <w:t xml:space="preserve">ogłoszenia na tablicach informacyjnych Urzędu.      </w:t>
      </w:r>
    </w:p>
    <w:p w:rsidR="003B003A" w:rsidRDefault="003B003A" w:rsidP="003B003A">
      <w:pPr>
        <w:pStyle w:val="Akapitzlist"/>
        <w:numPr>
          <w:ilvl w:val="0"/>
          <w:numId w:val="24"/>
        </w:numPr>
        <w:ind w:left="284" w:hanging="284"/>
      </w:pPr>
      <w:r>
        <w:t xml:space="preserve">Uwagi, wnioski i propozycje dotyczące bieżącej realizacji programu mogą być zgłaszane bezpośrednio  Burmistrzowi lub za pośrednictwem Sekretarza Miasta. </w:t>
      </w:r>
    </w:p>
    <w:p w:rsidR="003B003A" w:rsidRDefault="003B003A" w:rsidP="003B003A">
      <w:pPr>
        <w:pStyle w:val="Akapitzlist"/>
        <w:numPr>
          <w:ilvl w:val="0"/>
          <w:numId w:val="24"/>
        </w:numPr>
        <w:ind w:left="284" w:hanging="284"/>
      </w:pPr>
      <w:r>
        <w:lastRenderedPageBreak/>
        <w:t xml:space="preserve">Miernikami efektywności programu są informacje  dotyczące jego realizacji, </w:t>
      </w:r>
      <w:r>
        <w:br/>
        <w:t xml:space="preserve">a w szczególności: </w:t>
      </w:r>
    </w:p>
    <w:p w:rsidR="003B003A" w:rsidRDefault="003B003A" w:rsidP="003B003A">
      <w:pPr>
        <w:pStyle w:val="Akapitzlist"/>
        <w:numPr>
          <w:ilvl w:val="0"/>
          <w:numId w:val="26"/>
        </w:numPr>
      </w:pPr>
      <w:r>
        <w:t>liczba ofert złożonych w otwartych konkursach ofert,</w:t>
      </w:r>
    </w:p>
    <w:p w:rsidR="003B003A" w:rsidRDefault="003B003A" w:rsidP="003B003A">
      <w:pPr>
        <w:pStyle w:val="Akapitzlist"/>
        <w:numPr>
          <w:ilvl w:val="0"/>
          <w:numId w:val="26"/>
        </w:numPr>
      </w:pPr>
      <w:r>
        <w:t>liczba umów zawartych z organizacjami pozarządowymi,</w:t>
      </w:r>
    </w:p>
    <w:p w:rsidR="003B003A" w:rsidRDefault="003B003A" w:rsidP="003B003A">
      <w:pPr>
        <w:pStyle w:val="Akapitzlist"/>
        <w:numPr>
          <w:ilvl w:val="0"/>
          <w:numId w:val="26"/>
        </w:numPr>
      </w:pPr>
      <w:r>
        <w:t>wysokość udzielonych dotacji w poszczególnych obszarach  zadaniowych,</w:t>
      </w:r>
    </w:p>
    <w:p w:rsidR="003B003A" w:rsidRDefault="003B003A" w:rsidP="003B003A">
      <w:pPr>
        <w:pStyle w:val="Akapitzlist"/>
        <w:numPr>
          <w:ilvl w:val="0"/>
          <w:numId w:val="26"/>
        </w:numPr>
      </w:pPr>
      <w:r>
        <w:t xml:space="preserve">liczba organizacji pozarządowych podejmujących zadania publiczne na rzecz społeczności lokalnej, </w:t>
      </w:r>
    </w:p>
    <w:p w:rsidR="003B003A" w:rsidRDefault="003B003A" w:rsidP="003B003A">
      <w:pPr>
        <w:pStyle w:val="Akapitzlist"/>
        <w:numPr>
          <w:ilvl w:val="0"/>
          <w:numId w:val="26"/>
        </w:numPr>
      </w:pPr>
      <w:r>
        <w:t>liczba osób zaangażowanych w realizację zadań publicznych (w tym wolontariuszy),</w:t>
      </w:r>
    </w:p>
    <w:p w:rsidR="003B003A" w:rsidRDefault="003B003A" w:rsidP="003B003A">
      <w:pPr>
        <w:pStyle w:val="Akapitzlist"/>
        <w:numPr>
          <w:ilvl w:val="0"/>
          <w:numId w:val="26"/>
        </w:numPr>
        <w:jc w:val="both"/>
      </w:pPr>
      <w:r>
        <w:t xml:space="preserve">liczba beneficjentów realizowanych  zadań, </w:t>
      </w:r>
    </w:p>
    <w:p w:rsidR="003B003A" w:rsidRDefault="003B003A" w:rsidP="003B003A">
      <w:pPr>
        <w:pStyle w:val="Akapitzlist"/>
        <w:numPr>
          <w:ilvl w:val="0"/>
          <w:numId w:val="26"/>
        </w:numPr>
        <w:jc w:val="both"/>
      </w:pPr>
      <w:r>
        <w:t>wysokość środków finansowych i pozafinansowych zaangażowanych przez organizacje w realizację zadań publicznych,</w:t>
      </w:r>
    </w:p>
    <w:p w:rsidR="003B003A" w:rsidRDefault="003B003A" w:rsidP="003B003A">
      <w:pPr>
        <w:pStyle w:val="Akapitzlist"/>
        <w:numPr>
          <w:ilvl w:val="0"/>
          <w:numId w:val="26"/>
        </w:numPr>
        <w:jc w:val="both"/>
      </w:pPr>
      <w:r>
        <w:t>wysokość wykorzystanych środków finansowych przeznaczonych z budżetu Miasta Piastowa na realizację  zadań przy współpracy z organizacjami pozarządowymi.</w:t>
      </w:r>
    </w:p>
    <w:p w:rsidR="003B003A" w:rsidRDefault="003B003A" w:rsidP="003B003A">
      <w:pPr>
        <w:ind w:left="12" w:firstLine="708"/>
        <w:rPr>
          <w:b/>
        </w:rPr>
      </w:pPr>
    </w:p>
    <w:p w:rsidR="003B003A" w:rsidRDefault="003B003A" w:rsidP="003B003A">
      <w:pPr>
        <w:ind w:left="12" w:firstLine="708"/>
        <w:rPr>
          <w:b/>
        </w:rPr>
      </w:pPr>
      <w:r>
        <w:rPr>
          <w:b/>
        </w:rPr>
        <w:t>SPOSÓB TWORZENIA PROGRAMU I PRZEBIEG KONSULTACJI</w:t>
      </w:r>
    </w:p>
    <w:p w:rsidR="003B003A" w:rsidRDefault="003B003A" w:rsidP="003B003A">
      <w:pPr>
        <w:rPr>
          <w:b/>
        </w:rPr>
      </w:pPr>
    </w:p>
    <w:p w:rsidR="003B003A" w:rsidRDefault="003B003A" w:rsidP="003B003A">
      <w:pPr>
        <w:ind w:left="3540" w:firstLine="708"/>
        <w:rPr>
          <w:b/>
        </w:rPr>
      </w:pPr>
      <w:r>
        <w:rPr>
          <w:b/>
        </w:rPr>
        <w:t>§13.</w:t>
      </w:r>
    </w:p>
    <w:p w:rsidR="003B003A" w:rsidRDefault="003B003A" w:rsidP="003B003A"/>
    <w:p w:rsidR="003B003A" w:rsidRDefault="003B003A" w:rsidP="003B003A">
      <w:pPr>
        <w:ind w:left="284" w:hanging="284"/>
      </w:pPr>
      <w:r>
        <w:t>1.  Projekt programu współpracy na rok 2020 powstał na bazie programu współpracy na rok 2019 z uwzględnieniem polityki samorządu w zakresie współpracy z organizacjami pozarządowymi.</w:t>
      </w:r>
    </w:p>
    <w:p w:rsidR="003B003A" w:rsidRDefault="003B003A" w:rsidP="003B003A">
      <w:pPr>
        <w:ind w:left="284" w:hanging="284"/>
      </w:pPr>
      <w:r>
        <w:t>2.  Projekt programu został skonsultowany z organizacjami i podmiotami, o których mowa w ustawie.</w:t>
      </w:r>
    </w:p>
    <w:p w:rsidR="003B003A" w:rsidRDefault="003B003A" w:rsidP="003B003A">
      <w:pPr>
        <w:ind w:left="284" w:hanging="284"/>
      </w:pPr>
      <w:r>
        <w:t xml:space="preserve">3.  Zarządzeniem Nr 242/2019 z dnia 4 października 2019 r. Burmistrz Miasta Piastowa zarządził  przeprowadzenie w dniach 04.10 – 31.10.2019 r. konsultacji społecznych z mieszkańcami oraz  organizacjami pozarządowymi działającymi na terenie Miasta Piastowa, mających na celu poznanie opinii  wspomnianych organizacji w sprawie projektu rocznego programu współpracy w 2020 roku Miasta Piastowa z organizacjami pozarządowymi oraz z podmiotami określonymi w art. 3 ust. 3 ustawy z dnia 24 kwietnia 2003 roku o działalności pożytku publicznego i o wolontariacie. </w:t>
      </w:r>
    </w:p>
    <w:p w:rsidR="003B003A" w:rsidRDefault="003B003A" w:rsidP="003B003A">
      <w:pPr>
        <w:ind w:left="284" w:hanging="284"/>
      </w:pPr>
      <w:r>
        <w:t>4.  Informacja o konsultacjach społecznych  zamieszczona została na stronie internetowej Miasta Piastowa oraz w BIP.</w:t>
      </w:r>
    </w:p>
    <w:p w:rsidR="003B003A" w:rsidRDefault="003B003A" w:rsidP="003B003A">
      <w:pPr>
        <w:ind w:left="284" w:hanging="284"/>
      </w:pPr>
      <w:r>
        <w:t xml:space="preserve">5.  Uwagi do Programu można było wnosić osobiście lub za pośrednictwem poczty     elektronicznej  do  Sekretarza Miasta Piastowa. </w:t>
      </w:r>
    </w:p>
    <w:p w:rsidR="003B003A" w:rsidRDefault="003B003A" w:rsidP="003B003A"/>
    <w:p w:rsidR="003B003A" w:rsidRDefault="003B003A" w:rsidP="003B003A">
      <w:pPr>
        <w:ind w:left="3540" w:firstLine="708"/>
        <w:rPr>
          <w:b/>
        </w:rPr>
      </w:pPr>
      <w:r>
        <w:rPr>
          <w:b/>
        </w:rPr>
        <w:t>§14.</w:t>
      </w:r>
    </w:p>
    <w:p w:rsidR="003B003A" w:rsidRDefault="003B003A" w:rsidP="003B003A"/>
    <w:p w:rsidR="003B003A" w:rsidRDefault="003B003A" w:rsidP="003B003A">
      <w:r>
        <w:t xml:space="preserve">Burmistrz Miasta Piastowa składa Radzie Miejskiej sprawozdanie z rocznej realizacji Programu w 2020 roku w terminie do dnia 31 maja 2021 r. </w:t>
      </w:r>
    </w:p>
    <w:p w:rsidR="00A9763F" w:rsidRDefault="003B003A">
      <w:bookmarkStart w:id="0" w:name="_GoBack"/>
      <w:bookmarkEnd w:id="0"/>
    </w:p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74D"/>
    <w:multiLevelType w:val="hybridMultilevel"/>
    <w:tmpl w:val="E3943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D21BF"/>
    <w:multiLevelType w:val="hybridMultilevel"/>
    <w:tmpl w:val="771E4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44E7"/>
    <w:multiLevelType w:val="hybridMultilevel"/>
    <w:tmpl w:val="1C5EB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A1C77"/>
    <w:multiLevelType w:val="hybridMultilevel"/>
    <w:tmpl w:val="4BA20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33122"/>
    <w:multiLevelType w:val="hybridMultilevel"/>
    <w:tmpl w:val="43127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3141"/>
    <w:multiLevelType w:val="hybridMultilevel"/>
    <w:tmpl w:val="A404C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2112"/>
    <w:multiLevelType w:val="hybridMultilevel"/>
    <w:tmpl w:val="F064F0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921E54"/>
    <w:multiLevelType w:val="hybridMultilevel"/>
    <w:tmpl w:val="68588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C527F"/>
    <w:multiLevelType w:val="hybridMultilevel"/>
    <w:tmpl w:val="7C203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E0CAB"/>
    <w:multiLevelType w:val="hybridMultilevel"/>
    <w:tmpl w:val="61B61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7C78"/>
    <w:multiLevelType w:val="hybridMultilevel"/>
    <w:tmpl w:val="D09C8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6655"/>
    <w:multiLevelType w:val="hybridMultilevel"/>
    <w:tmpl w:val="340E8C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8D46BC"/>
    <w:multiLevelType w:val="hybridMultilevel"/>
    <w:tmpl w:val="1B26E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34DEC"/>
    <w:multiLevelType w:val="hybridMultilevel"/>
    <w:tmpl w:val="519AD674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1C2"/>
    <w:multiLevelType w:val="hybridMultilevel"/>
    <w:tmpl w:val="E972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9260A"/>
    <w:multiLevelType w:val="hybridMultilevel"/>
    <w:tmpl w:val="E6C24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652D5"/>
    <w:multiLevelType w:val="hybridMultilevel"/>
    <w:tmpl w:val="BAC49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10300"/>
    <w:multiLevelType w:val="hybridMultilevel"/>
    <w:tmpl w:val="FAC4EDC0"/>
    <w:lvl w:ilvl="0" w:tplc="56067C8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B1585"/>
    <w:multiLevelType w:val="hybridMultilevel"/>
    <w:tmpl w:val="E972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10CBC"/>
    <w:multiLevelType w:val="hybridMultilevel"/>
    <w:tmpl w:val="52248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711BE"/>
    <w:multiLevelType w:val="hybridMultilevel"/>
    <w:tmpl w:val="8F8A0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41CB6"/>
    <w:multiLevelType w:val="hybridMultilevel"/>
    <w:tmpl w:val="3D02F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600B3"/>
    <w:multiLevelType w:val="hybridMultilevel"/>
    <w:tmpl w:val="F0544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46BBE"/>
    <w:multiLevelType w:val="hybridMultilevel"/>
    <w:tmpl w:val="4F608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65B9A"/>
    <w:multiLevelType w:val="hybridMultilevel"/>
    <w:tmpl w:val="C1AED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06FD9"/>
    <w:multiLevelType w:val="hybridMultilevel"/>
    <w:tmpl w:val="34561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3A"/>
    <w:rsid w:val="003A5AA5"/>
    <w:rsid w:val="003B003A"/>
    <w:rsid w:val="0093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F2925-15E7-4916-BF8D-A08B361B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B003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0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a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iennikustaw.gov.pl/DU/2018/2055" TargetMode="External"/><Relationship Id="rId5" Type="http://schemas.openxmlformats.org/officeDocument/2006/relationships/hyperlink" Target="http://dziennikustaw.gov.pl/DU/2018/20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2428</Words>
  <Characters>14573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dcterms:created xsi:type="dcterms:W3CDTF">2019-10-04T07:31:00Z</dcterms:created>
  <dcterms:modified xsi:type="dcterms:W3CDTF">2019-10-04T07:32:00Z</dcterms:modified>
</cp:coreProperties>
</file>