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F5C" w:rsidRDefault="004B1F5C" w:rsidP="004B1F5C">
      <w:pPr>
        <w:pStyle w:val="Default"/>
      </w:pPr>
    </w:p>
    <w:p w:rsidR="004B1F5C" w:rsidRDefault="004B1F5C" w:rsidP="004B1F5C">
      <w:pPr>
        <w:pStyle w:val="Default"/>
        <w:ind w:left="4956"/>
      </w:pPr>
    </w:p>
    <w:p w:rsidR="004B1F5C" w:rsidRDefault="004B1F5C" w:rsidP="004B1F5C">
      <w:pPr>
        <w:pStyle w:val="Default"/>
        <w:ind w:left="4956"/>
      </w:pPr>
    </w:p>
    <w:p w:rsidR="004B1F5C" w:rsidRDefault="004B1F5C" w:rsidP="004B1F5C">
      <w:pPr>
        <w:pStyle w:val="Default"/>
        <w:ind w:left="4956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………………., dnia…………………… </w:t>
      </w:r>
    </w:p>
    <w:p w:rsidR="004B1F5C" w:rsidRDefault="004B1F5C" w:rsidP="004B1F5C">
      <w:pPr>
        <w:pStyle w:val="Default"/>
        <w:ind w:left="4956"/>
        <w:rPr>
          <w:sz w:val="22"/>
          <w:szCs w:val="22"/>
        </w:rPr>
      </w:pPr>
    </w:p>
    <w:p w:rsidR="004B1F5C" w:rsidRDefault="004B1F5C" w:rsidP="004B1F5C">
      <w:pPr>
        <w:pStyle w:val="Default"/>
        <w:ind w:left="4956"/>
        <w:rPr>
          <w:sz w:val="22"/>
          <w:szCs w:val="22"/>
        </w:rPr>
      </w:pPr>
    </w:p>
    <w:p w:rsidR="004B1F5C" w:rsidRDefault="004B1F5C" w:rsidP="004B1F5C">
      <w:pPr>
        <w:pStyle w:val="Default"/>
        <w:ind w:left="4956"/>
        <w:rPr>
          <w:sz w:val="22"/>
          <w:szCs w:val="22"/>
        </w:rPr>
      </w:pPr>
    </w:p>
    <w:p w:rsidR="004B1F5C" w:rsidRDefault="004B1F5C" w:rsidP="004B1F5C">
      <w:pPr>
        <w:pStyle w:val="Default"/>
        <w:ind w:left="4956"/>
        <w:rPr>
          <w:sz w:val="22"/>
          <w:szCs w:val="22"/>
        </w:rPr>
      </w:pPr>
    </w:p>
    <w:p w:rsidR="004B1F5C" w:rsidRDefault="004B1F5C" w:rsidP="004B1F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………………………………………………………. </w:t>
      </w:r>
    </w:p>
    <w:p w:rsidR="004B1F5C" w:rsidRDefault="004B1F5C" w:rsidP="004B1F5C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Imię i nazwisko wnioskodawcy </w:t>
      </w:r>
    </w:p>
    <w:p w:rsidR="004B1F5C" w:rsidRDefault="004B1F5C" w:rsidP="004B1F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………………………………………………………. </w:t>
      </w:r>
    </w:p>
    <w:p w:rsidR="004B1F5C" w:rsidRDefault="004B1F5C" w:rsidP="004B1F5C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Adres korespondencyjny wnioskodawcy </w:t>
      </w:r>
    </w:p>
    <w:p w:rsidR="004B1F5C" w:rsidRDefault="004B1F5C" w:rsidP="004B1F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………………………………………………………. </w:t>
      </w:r>
    </w:p>
    <w:p w:rsidR="004B1F5C" w:rsidRDefault="004B1F5C" w:rsidP="004B1F5C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Tel. kontaktowy – nie jest obowiązkowy, ale ułatwi kontakt w nin. sprawie </w:t>
      </w:r>
    </w:p>
    <w:p w:rsidR="004B1F5C" w:rsidRDefault="004B1F5C" w:rsidP="004B1F5C">
      <w:pPr>
        <w:pStyle w:val="Default"/>
        <w:rPr>
          <w:sz w:val="16"/>
          <w:szCs w:val="16"/>
        </w:rPr>
      </w:pPr>
    </w:p>
    <w:p w:rsidR="004B1F5C" w:rsidRDefault="004B1F5C" w:rsidP="004B1F5C">
      <w:pPr>
        <w:pStyle w:val="Default"/>
        <w:rPr>
          <w:sz w:val="16"/>
          <w:szCs w:val="16"/>
        </w:rPr>
      </w:pPr>
    </w:p>
    <w:p w:rsidR="004B1F5C" w:rsidRDefault="004B1F5C" w:rsidP="004B1F5C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4B1F5C" w:rsidRPr="004B1F5C" w:rsidRDefault="004B1F5C" w:rsidP="004B1F5C">
      <w:pPr>
        <w:pStyle w:val="Default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B1F5C">
        <w:rPr>
          <w:b/>
          <w:sz w:val="22"/>
          <w:szCs w:val="22"/>
        </w:rPr>
        <w:t>Burmistrz Miasta Piastowa</w:t>
      </w:r>
    </w:p>
    <w:p w:rsidR="004B1F5C" w:rsidRPr="004B1F5C" w:rsidRDefault="004B1F5C" w:rsidP="004B1F5C">
      <w:pPr>
        <w:pStyle w:val="Default"/>
        <w:rPr>
          <w:b/>
          <w:sz w:val="22"/>
          <w:szCs w:val="22"/>
        </w:rPr>
      </w:pPr>
      <w:r w:rsidRPr="004B1F5C">
        <w:rPr>
          <w:b/>
          <w:sz w:val="22"/>
          <w:szCs w:val="22"/>
        </w:rPr>
        <w:tab/>
      </w:r>
      <w:r w:rsidRPr="004B1F5C">
        <w:rPr>
          <w:b/>
          <w:sz w:val="22"/>
          <w:szCs w:val="22"/>
        </w:rPr>
        <w:tab/>
      </w:r>
      <w:r w:rsidRPr="004B1F5C">
        <w:rPr>
          <w:b/>
          <w:sz w:val="22"/>
          <w:szCs w:val="22"/>
        </w:rPr>
        <w:tab/>
      </w:r>
      <w:r w:rsidRPr="004B1F5C">
        <w:rPr>
          <w:b/>
          <w:sz w:val="22"/>
          <w:szCs w:val="22"/>
        </w:rPr>
        <w:tab/>
      </w:r>
      <w:r w:rsidRPr="004B1F5C">
        <w:rPr>
          <w:b/>
          <w:sz w:val="22"/>
          <w:szCs w:val="22"/>
        </w:rPr>
        <w:tab/>
      </w:r>
      <w:r w:rsidRPr="004B1F5C">
        <w:rPr>
          <w:b/>
          <w:sz w:val="22"/>
          <w:szCs w:val="22"/>
        </w:rPr>
        <w:tab/>
      </w:r>
      <w:r w:rsidRPr="004B1F5C">
        <w:rPr>
          <w:b/>
          <w:sz w:val="22"/>
          <w:szCs w:val="22"/>
        </w:rPr>
        <w:tab/>
      </w:r>
      <w:r w:rsidRPr="004B1F5C">
        <w:rPr>
          <w:b/>
          <w:sz w:val="22"/>
          <w:szCs w:val="22"/>
        </w:rPr>
        <w:tab/>
        <w:t>Urząd Miejski w Piastowie</w:t>
      </w:r>
    </w:p>
    <w:p w:rsidR="004B1F5C" w:rsidRPr="004B1F5C" w:rsidRDefault="004B1F5C" w:rsidP="004B1F5C">
      <w:pPr>
        <w:pStyle w:val="Default"/>
        <w:rPr>
          <w:b/>
          <w:sz w:val="22"/>
          <w:szCs w:val="22"/>
        </w:rPr>
      </w:pPr>
      <w:r w:rsidRPr="004B1F5C">
        <w:rPr>
          <w:b/>
          <w:sz w:val="22"/>
          <w:szCs w:val="22"/>
        </w:rPr>
        <w:tab/>
      </w:r>
      <w:r w:rsidRPr="004B1F5C">
        <w:rPr>
          <w:b/>
          <w:sz w:val="22"/>
          <w:szCs w:val="22"/>
        </w:rPr>
        <w:tab/>
      </w:r>
      <w:r w:rsidRPr="004B1F5C">
        <w:rPr>
          <w:b/>
          <w:sz w:val="22"/>
          <w:szCs w:val="22"/>
        </w:rPr>
        <w:tab/>
      </w:r>
      <w:r w:rsidRPr="004B1F5C">
        <w:rPr>
          <w:b/>
          <w:sz w:val="22"/>
          <w:szCs w:val="22"/>
        </w:rPr>
        <w:tab/>
      </w:r>
      <w:r w:rsidRPr="004B1F5C">
        <w:rPr>
          <w:b/>
          <w:sz w:val="22"/>
          <w:szCs w:val="22"/>
        </w:rPr>
        <w:tab/>
      </w:r>
      <w:r w:rsidRPr="004B1F5C">
        <w:rPr>
          <w:b/>
          <w:sz w:val="22"/>
          <w:szCs w:val="22"/>
        </w:rPr>
        <w:tab/>
      </w:r>
      <w:r w:rsidRPr="004B1F5C">
        <w:rPr>
          <w:b/>
          <w:sz w:val="22"/>
          <w:szCs w:val="22"/>
        </w:rPr>
        <w:tab/>
      </w:r>
      <w:r w:rsidRPr="004B1F5C">
        <w:rPr>
          <w:b/>
          <w:sz w:val="22"/>
          <w:szCs w:val="22"/>
        </w:rPr>
        <w:tab/>
        <w:t>Ul. 11-go Listopada 2</w:t>
      </w:r>
    </w:p>
    <w:p w:rsidR="004B1F5C" w:rsidRPr="004B1F5C" w:rsidRDefault="004B1F5C" w:rsidP="004B1F5C">
      <w:pPr>
        <w:pStyle w:val="Default"/>
        <w:rPr>
          <w:b/>
          <w:sz w:val="22"/>
          <w:szCs w:val="22"/>
        </w:rPr>
      </w:pPr>
      <w:r w:rsidRPr="004B1F5C">
        <w:rPr>
          <w:b/>
          <w:sz w:val="22"/>
          <w:szCs w:val="22"/>
        </w:rPr>
        <w:tab/>
      </w:r>
      <w:r w:rsidRPr="004B1F5C">
        <w:rPr>
          <w:b/>
          <w:sz w:val="22"/>
          <w:szCs w:val="22"/>
        </w:rPr>
        <w:tab/>
      </w:r>
      <w:r w:rsidRPr="004B1F5C">
        <w:rPr>
          <w:b/>
          <w:sz w:val="22"/>
          <w:szCs w:val="22"/>
        </w:rPr>
        <w:tab/>
      </w:r>
      <w:r w:rsidRPr="004B1F5C">
        <w:rPr>
          <w:b/>
          <w:sz w:val="22"/>
          <w:szCs w:val="22"/>
        </w:rPr>
        <w:tab/>
      </w:r>
      <w:r w:rsidRPr="004B1F5C">
        <w:rPr>
          <w:b/>
          <w:sz w:val="22"/>
          <w:szCs w:val="22"/>
        </w:rPr>
        <w:tab/>
      </w:r>
      <w:r w:rsidRPr="004B1F5C">
        <w:rPr>
          <w:b/>
          <w:sz w:val="22"/>
          <w:szCs w:val="22"/>
        </w:rPr>
        <w:tab/>
      </w:r>
      <w:r w:rsidRPr="004B1F5C">
        <w:rPr>
          <w:b/>
          <w:sz w:val="22"/>
          <w:szCs w:val="22"/>
        </w:rPr>
        <w:tab/>
      </w:r>
      <w:r w:rsidRPr="004B1F5C">
        <w:rPr>
          <w:b/>
          <w:sz w:val="22"/>
          <w:szCs w:val="22"/>
        </w:rPr>
        <w:tab/>
        <w:t>05-820 Piastów</w:t>
      </w:r>
    </w:p>
    <w:p w:rsidR="004B1F5C" w:rsidRDefault="004B1F5C" w:rsidP="004B1F5C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4B1F5C" w:rsidRDefault="004B1F5C" w:rsidP="004B1F5C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4B1F5C" w:rsidRDefault="004B1F5C" w:rsidP="004B1F5C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4B1F5C" w:rsidRPr="004B1F5C" w:rsidRDefault="004B1F5C" w:rsidP="004B1F5C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4B1F5C">
        <w:rPr>
          <w:rFonts w:ascii="Times New Roman" w:hAnsi="Times New Roman" w:cs="Times New Roman"/>
          <w:b/>
          <w:bCs/>
          <w:sz w:val="28"/>
          <w:szCs w:val="28"/>
        </w:rPr>
        <w:t>Wniosek o wymeldowanie</w:t>
      </w:r>
    </w:p>
    <w:p w:rsidR="004B1F5C" w:rsidRDefault="004B1F5C" w:rsidP="004B1F5C">
      <w:pPr>
        <w:pStyle w:val="Default"/>
        <w:rPr>
          <w:sz w:val="22"/>
          <w:szCs w:val="22"/>
        </w:rPr>
      </w:pPr>
    </w:p>
    <w:p w:rsidR="004B1F5C" w:rsidRDefault="004B1F5C" w:rsidP="004B1F5C">
      <w:pPr>
        <w:pStyle w:val="Default"/>
        <w:rPr>
          <w:sz w:val="22"/>
          <w:szCs w:val="22"/>
        </w:rPr>
      </w:pPr>
    </w:p>
    <w:p w:rsidR="004B1F5C" w:rsidRDefault="004B1F5C" w:rsidP="004B1F5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Wnoszę o wymeldowanie w trybie administracyjnym Pani/Pana: </w:t>
      </w:r>
    </w:p>
    <w:p w:rsidR="004B1F5C" w:rsidRDefault="004B1F5C" w:rsidP="004B1F5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………………………………………………………………………………………………………..… </w:t>
      </w:r>
    </w:p>
    <w:p w:rsidR="004B1F5C" w:rsidRDefault="004B1F5C" w:rsidP="004B1F5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………………………………………………………………………………………………………..………… ………………………………………………………………………………………………….</w:t>
      </w:r>
    </w:p>
    <w:p w:rsidR="004B1F5C" w:rsidRDefault="004B1F5C" w:rsidP="004B1F5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 miejsca pobytu stałego/czasowego* pod adresem : </w:t>
      </w:r>
    </w:p>
    <w:p w:rsidR="004B1F5C" w:rsidRDefault="004B1F5C" w:rsidP="004B1F5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………………………………………………………………………………………………………..…………………………………………………………………………………………………………….. </w:t>
      </w:r>
    </w:p>
    <w:p w:rsidR="004B1F5C" w:rsidRDefault="004B1F5C" w:rsidP="004B1F5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 powodu opuszczenia tego miejsca przez wyżej wymienioną osobę i niedopełnienia obowiązku wymeldowania się. </w:t>
      </w:r>
    </w:p>
    <w:p w:rsidR="004B1F5C" w:rsidRDefault="004B1F5C" w:rsidP="004B1F5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Dane kontaktowe osoby do wymeldowania (o ile są znane wnioskodawcy): ………………………………………………………………………………………………………..………… ………………………………………………………………………………………………….</w:t>
      </w:r>
    </w:p>
    <w:p w:rsidR="004B1F5C" w:rsidRDefault="004B1F5C" w:rsidP="004B1F5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………………………………………………………………………………………………………..…………………………………………………………………………………………………………….</w:t>
      </w:r>
    </w:p>
    <w:p w:rsidR="004B1F5C" w:rsidRDefault="004B1F5C" w:rsidP="004B1F5C">
      <w:pPr>
        <w:pStyle w:val="Default"/>
        <w:rPr>
          <w:sz w:val="22"/>
          <w:szCs w:val="22"/>
        </w:rPr>
      </w:pPr>
    </w:p>
    <w:p w:rsidR="004B1F5C" w:rsidRDefault="004B1F5C" w:rsidP="004B1F5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B1F5C" w:rsidRDefault="004B1F5C" w:rsidP="004B1F5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Uzasadnienie </w:t>
      </w:r>
    </w:p>
    <w:p w:rsidR="004B1F5C" w:rsidRDefault="004B1F5C" w:rsidP="004B1F5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(W uzasadnieniu wniosku proszę podać m.in.: kiedy i z jakiego powodu nastąpiło opuszczenie miejsca pobytu przez osobę której dotyczy wniosek o wymeldowanie, czy osoba ta zabrała wszystkie swoje rzeczy osobiste, czy osoba posiada klucze i dostęp do lokalu, czy osoba ponosi koszty utrzymania mieszkania, czy osoba próbowała powrócić do lokalu oraz inne informacje mogące mieć znaczenie dla sprawy). </w:t>
      </w:r>
    </w:p>
    <w:p w:rsidR="004B1F5C" w:rsidRDefault="004B1F5C" w:rsidP="004B1F5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………………………………………………………………………………………………………..…………………………………………………………………………………………………………….. </w:t>
      </w:r>
    </w:p>
    <w:p w:rsidR="004B1F5C" w:rsidRDefault="004B1F5C" w:rsidP="004B1F5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………………………………………………………………………………………………………..…………………………………………………………………………………………………………….. </w:t>
      </w:r>
    </w:p>
    <w:p w:rsidR="004B1F5C" w:rsidRDefault="004B1F5C" w:rsidP="004B1F5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………………………………………………………………………………………………………..………… ………………………………………………………………………………………………….</w:t>
      </w:r>
    </w:p>
    <w:p w:rsidR="004B1F5C" w:rsidRDefault="004B1F5C" w:rsidP="004B1F5C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………………………………………………………………………………………………………..……………………………………………………………………………………………………………. </w:t>
      </w:r>
    </w:p>
    <w:p w:rsidR="004B1F5C" w:rsidRDefault="004B1F5C" w:rsidP="004B1F5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………………………………………………………………………………………………………..………… …………………………………………………………………………………………………</w:t>
      </w:r>
    </w:p>
    <w:p w:rsidR="004B1F5C" w:rsidRDefault="004B1F5C" w:rsidP="004B1F5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………………………………………………………………………………………………………..………… …………………………………………………………………………………………………..</w:t>
      </w:r>
    </w:p>
    <w:p w:rsidR="004B1F5C" w:rsidRDefault="004B1F5C" w:rsidP="004B1F5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………………………………………………………………………………………………………..…………..…………………………………………………………………………………………………</w:t>
      </w:r>
    </w:p>
    <w:p w:rsidR="004B1F5C" w:rsidRDefault="004B1F5C" w:rsidP="004B1F5C">
      <w:pPr>
        <w:pStyle w:val="Default"/>
        <w:rPr>
          <w:color w:val="auto"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………………………………………………………………………………………………………..…………………………………………………………………………………………………………….. ……………………………………………………………………………………………………….</w:t>
      </w: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…………………………………………………………………………………………………..………… </w:t>
      </w:r>
    </w:p>
    <w:p w:rsidR="004B1F5C" w:rsidRDefault="004B1F5C" w:rsidP="004B1F5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………………………………………………………………………………………………………..………… ………………………………………………………………………………………………….</w:t>
      </w:r>
    </w:p>
    <w:p w:rsidR="004B1F5C" w:rsidRDefault="004B1F5C" w:rsidP="004B1F5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………………………………………………………………………………………………………..… </w:t>
      </w:r>
    </w:p>
    <w:p w:rsidR="004B1F5C" w:rsidRDefault="004B1F5C" w:rsidP="004B1F5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………………………………………………………………………………………………………..… </w:t>
      </w:r>
    </w:p>
    <w:p w:rsidR="004B1F5C" w:rsidRDefault="004B1F5C" w:rsidP="004B1F5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………………………………………………………………………………………………………..… </w:t>
      </w:r>
    </w:p>
    <w:p w:rsidR="004B1F5C" w:rsidRDefault="004B1F5C" w:rsidP="004B1F5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………………………………………………………………………………………………………..………… ………………………………………………………………………………………………….</w:t>
      </w:r>
    </w:p>
    <w:p w:rsidR="004B1F5C" w:rsidRDefault="004B1F5C" w:rsidP="004B1F5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………………………………………………………………………………………………………..………… ………………………………………………………………………………………………….</w:t>
      </w:r>
    </w:p>
    <w:p w:rsidR="004B1F5C" w:rsidRDefault="004B1F5C" w:rsidP="004B1F5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………………………………………………………………………………………………………..………… ………………………………………………………………………………………………….</w:t>
      </w:r>
    </w:p>
    <w:p w:rsidR="004B1F5C" w:rsidRDefault="004B1F5C" w:rsidP="004B1F5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…………….…………………………………………………………………………………………..………… ………………………………………………………………………………………………….</w:t>
      </w:r>
    </w:p>
    <w:p w:rsidR="004B1F5C" w:rsidRDefault="004B1F5C" w:rsidP="004B1F5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………………………………………………………………………………………………………..………… ………………………………………………………………………………………………….</w:t>
      </w:r>
    </w:p>
    <w:p w:rsidR="004B1F5C" w:rsidRDefault="004B1F5C" w:rsidP="004B1F5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………………………………………………………………………………………………………..………… ………………………………………………………………………………………………….</w:t>
      </w:r>
    </w:p>
    <w:p w:rsidR="004B1F5C" w:rsidRDefault="004B1F5C" w:rsidP="004B1F5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………………………………………………………………………………………………………..………… …………………………………………………………………………………………………..</w:t>
      </w:r>
    </w:p>
    <w:p w:rsidR="004B1F5C" w:rsidRDefault="004B1F5C" w:rsidP="004B1F5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………………………………………………………………………………………………………..………… …………………………………………………………………………………………………..</w:t>
      </w:r>
    </w:p>
    <w:p w:rsidR="004B1F5C" w:rsidRDefault="004B1F5C" w:rsidP="004B1F5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……….………………………………………………………………………………………………..…… </w:t>
      </w:r>
    </w:p>
    <w:p w:rsidR="004B1F5C" w:rsidRDefault="004B1F5C" w:rsidP="004B1F5C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*niepotrzebne skreślić </w:t>
      </w:r>
    </w:p>
    <w:p w:rsidR="004B1F5C" w:rsidRDefault="004B1F5C" w:rsidP="004B1F5C">
      <w:pPr>
        <w:pStyle w:val="Default"/>
        <w:rPr>
          <w:color w:val="auto"/>
          <w:sz w:val="18"/>
          <w:szCs w:val="18"/>
        </w:rPr>
      </w:pPr>
    </w:p>
    <w:p w:rsidR="004B1F5C" w:rsidRDefault="004B1F5C" w:rsidP="004B1F5C">
      <w:pPr>
        <w:pStyle w:val="Default"/>
        <w:rPr>
          <w:color w:val="auto"/>
          <w:sz w:val="18"/>
          <w:szCs w:val="18"/>
        </w:rPr>
      </w:pPr>
    </w:p>
    <w:p w:rsidR="004B1F5C" w:rsidRDefault="004B1F5C" w:rsidP="004B1F5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 </w:t>
      </w:r>
    </w:p>
    <w:p w:rsidR="004B1F5C" w:rsidRDefault="004B1F5C" w:rsidP="004B1F5C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podpis wnioskodawcy </w:t>
      </w:r>
    </w:p>
    <w:p w:rsidR="004B1F5C" w:rsidRDefault="004B1F5C" w:rsidP="004B1F5C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Do wniosku należy dołączyć: </w:t>
      </w:r>
    </w:p>
    <w:p w:rsidR="004B1F5C" w:rsidRDefault="004B1F5C" w:rsidP="004B1F5C">
      <w:pPr>
        <w:pStyle w:val="Default"/>
        <w:spacing w:after="78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 kserokopię dokumentu potwierdzającego prawo wnioskodawcy do lokalu /oryginał dokumentu należy przedstawić do wglądu/, z którego ma nastąpić wymeldowanie (np. umowa cywilnoprawna, akt notarialny, wypis z księgi wieczystej, orzeczenie sądu lub inny dokument potwierdzający prawo do lokalu); w przypadku podania we wniosku numeru księgi wieczystej, nie ma konieczności dostarczenia tego dokumentu do urzędu; </w:t>
      </w:r>
    </w:p>
    <w:p w:rsidR="004B1F5C" w:rsidRDefault="004B1F5C" w:rsidP="004B1F5C">
      <w:pPr>
        <w:pStyle w:val="Default"/>
        <w:spacing w:after="78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 wyrok eksmisyjny i protokół z przeprowadzonej przez komornika sądowego eksmisji – jeżeli takie dokumenty zostały wydane; </w:t>
      </w:r>
    </w:p>
    <w:p w:rsidR="004B1F5C" w:rsidRDefault="004B1F5C" w:rsidP="004B1F5C">
      <w:pPr>
        <w:pStyle w:val="Default"/>
        <w:spacing w:after="78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 dowód wpłaty opłaty skarbowej w wysokości 10,00 złotych za wydanie decyzji administracyjnej wystawiony na wnioskodawcę, dokonany na konto Urzędu Miasta Piastów, nr.</w:t>
      </w:r>
      <w:r w:rsidR="005734D8" w:rsidRPr="005734D8">
        <w:rPr>
          <w:rFonts w:asciiTheme="minorHAnsi" w:hAnsiTheme="minorHAnsi" w:cstheme="minorBidi"/>
          <w:b/>
          <w:bCs/>
          <w:color w:val="auto"/>
          <w:sz w:val="22"/>
          <w:szCs w:val="22"/>
        </w:rPr>
        <w:t xml:space="preserve"> </w:t>
      </w:r>
      <w:r w:rsidR="005734D8" w:rsidRPr="005734D8">
        <w:rPr>
          <w:b/>
          <w:bCs/>
          <w:color w:val="auto"/>
          <w:sz w:val="16"/>
          <w:szCs w:val="16"/>
        </w:rPr>
        <w:t>32 1240 5497 1111 0010 7489 3897</w:t>
      </w:r>
      <w:bookmarkStart w:id="0" w:name="_GoBack"/>
      <w:bookmarkEnd w:id="0"/>
      <w:r>
        <w:rPr>
          <w:color w:val="auto"/>
          <w:sz w:val="16"/>
          <w:szCs w:val="16"/>
        </w:rPr>
        <w:t xml:space="preserve"> . Istnieje również możliwość uiszczenia opłat skarbowych gotówką w kasie Urzędu, ul. 11-go Listopada 2 w Piastowie. </w:t>
      </w:r>
    </w:p>
    <w:p w:rsidR="004B1F5C" w:rsidRDefault="004B1F5C" w:rsidP="004B1F5C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 w przypadku niemożności uczestnictwa wnioskodawcy w postępowaniu administracyjnym – dokument pełnomocnictwa do reprezentowania wnioskodawcy (dokument w oryginale) wraz z dowodem wpłaty opłaty skarbowej w wysokości 17,00 złotych od pełnomocnictwa dokonany na konto Urzędu Miasta Piastów (numer konta i forma płatności jak w punkcie powyżej). </w:t>
      </w:r>
    </w:p>
    <w:p w:rsidR="004B1F5C" w:rsidRDefault="004B1F5C" w:rsidP="004B1F5C">
      <w:pPr>
        <w:pStyle w:val="Default"/>
        <w:rPr>
          <w:color w:val="auto"/>
          <w:sz w:val="16"/>
          <w:szCs w:val="16"/>
        </w:rPr>
      </w:pPr>
    </w:p>
    <w:p w:rsidR="00FE14DA" w:rsidRDefault="004B1F5C" w:rsidP="004B1F5C">
      <w:r>
        <w:rPr>
          <w:sz w:val="16"/>
          <w:szCs w:val="16"/>
        </w:rPr>
        <w:t>Uwaga: obowiązek opłaty skarbowej powstaje z chwilą złożenia dokumentu potwierdzającego udzielenie pełnomocnictwa i wyłącznie wtedy, gdy zostało ono udzielone innej osobie niż małżonkowi, wstępnemu, zstępnemu lub rodzeństwu .</w:t>
      </w:r>
    </w:p>
    <w:sectPr w:rsidR="00FE1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F5C"/>
    <w:rsid w:val="001F0915"/>
    <w:rsid w:val="004B1F5C"/>
    <w:rsid w:val="005734D8"/>
    <w:rsid w:val="00BB7432"/>
    <w:rsid w:val="00FE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5DB458-A2C4-4F6F-BF83-9A5AE26F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1F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0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9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Eker</dc:creator>
  <cp:lastModifiedBy>Anna Słowińska</cp:lastModifiedBy>
  <cp:revision>2</cp:revision>
  <cp:lastPrinted>2018-03-23T10:45:00Z</cp:lastPrinted>
  <dcterms:created xsi:type="dcterms:W3CDTF">2018-03-23T10:59:00Z</dcterms:created>
  <dcterms:modified xsi:type="dcterms:W3CDTF">2018-03-23T10:59:00Z</dcterms:modified>
</cp:coreProperties>
</file>