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CB" w:rsidRPr="0096632F" w:rsidRDefault="000902CB" w:rsidP="000902C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2CB" w:rsidRPr="0096632F" w:rsidRDefault="000902CB" w:rsidP="000902C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2CB" w:rsidRPr="0096632F" w:rsidRDefault="000902CB" w:rsidP="000902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32F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599D87D" wp14:editId="3A130DE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2CB" w:rsidRPr="0096632F" w:rsidRDefault="000902CB" w:rsidP="000902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2CB" w:rsidRPr="0096632F" w:rsidRDefault="000902CB" w:rsidP="000902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32F">
        <w:rPr>
          <w:rFonts w:ascii="Times New Roman" w:hAnsi="Times New Roman"/>
          <w:b/>
          <w:sz w:val="24"/>
          <w:szCs w:val="24"/>
        </w:rPr>
        <w:t>ZAWIADOMIENIE</w:t>
      </w:r>
    </w:p>
    <w:p w:rsidR="000902CB" w:rsidRPr="0096632F" w:rsidRDefault="000902CB" w:rsidP="000902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632F">
        <w:rPr>
          <w:rFonts w:ascii="Times New Roman" w:hAnsi="Times New Roman"/>
          <w:sz w:val="24"/>
          <w:szCs w:val="24"/>
        </w:rPr>
        <w:t xml:space="preserve">Przewodnicząca Rady Miejskiej w Piastowie </w:t>
      </w:r>
      <w:r w:rsidRPr="0096632F">
        <w:rPr>
          <w:rFonts w:ascii="Times New Roman" w:hAnsi="Times New Roman"/>
          <w:sz w:val="24"/>
          <w:szCs w:val="24"/>
        </w:rPr>
        <w:br/>
        <w:t>zawiadamia, że na podstawie art. 20 ust. 3 ustawy o sam</w:t>
      </w:r>
      <w:r>
        <w:rPr>
          <w:rFonts w:ascii="Times New Roman" w:hAnsi="Times New Roman"/>
          <w:sz w:val="24"/>
          <w:szCs w:val="24"/>
        </w:rPr>
        <w:t xml:space="preserve">orządzie gminnym </w:t>
      </w:r>
      <w:r>
        <w:rPr>
          <w:rFonts w:ascii="Times New Roman" w:hAnsi="Times New Roman"/>
          <w:sz w:val="24"/>
          <w:szCs w:val="24"/>
        </w:rPr>
        <w:br/>
        <w:t xml:space="preserve">(Dz. U. z 2023 r. poz. 40 </w:t>
      </w:r>
      <w:r w:rsidRPr="0096632F">
        <w:rPr>
          <w:rFonts w:ascii="Times New Roman" w:hAnsi="Times New Roman"/>
          <w:sz w:val="24"/>
          <w:szCs w:val="24"/>
        </w:rPr>
        <w:t xml:space="preserve">ze zm.) </w:t>
      </w:r>
    </w:p>
    <w:p w:rsidR="000902CB" w:rsidRPr="0096632F" w:rsidRDefault="000902CB" w:rsidP="000902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632F">
        <w:rPr>
          <w:rFonts w:ascii="Times New Roman" w:hAnsi="Times New Roman"/>
          <w:sz w:val="24"/>
          <w:szCs w:val="24"/>
        </w:rPr>
        <w:t xml:space="preserve">zwołuje </w:t>
      </w:r>
    </w:p>
    <w:p w:rsidR="000902CB" w:rsidRPr="0096632F" w:rsidRDefault="000902CB" w:rsidP="000902C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632F">
        <w:rPr>
          <w:rFonts w:ascii="Times New Roman" w:hAnsi="Times New Roman"/>
          <w:b/>
          <w:sz w:val="24"/>
          <w:szCs w:val="24"/>
        </w:rPr>
        <w:t xml:space="preserve">nadzwyczajną </w:t>
      </w:r>
      <w:r w:rsidRPr="0096632F">
        <w:rPr>
          <w:rFonts w:ascii="Times New Roman" w:hAnsi="Times New Roman"/>
          <w:b/>
          <w:sz w:val="24"/>
          <w:szCs w:val="24"/>
        </w:rPr>
        <w:br/>
      </w:r>
      <w:r w:rsidRPr="0096632F">
        <w:rPr>
          <w:rFonts w:ascii="Times New Roman" w:hAnsi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/>
          <w:b/>
          <w:sz w:val="24"/>
          <w:szCs w:val="24"/>
          <w:u w:val="single"/>
        </w:rPr>
        <w:t>X</w:t>
      </w:r>
      <w:r>
        <w:rPr>
          <w:rFonts w:ascii="Times New Roman" w:hAnsi="Times New Roman"/>
          <w:b/>
          <w:sz w:val="24"/>
          <w:szCs w:val="24"/>
          <w:u w:val="single"/>
        </w:rPr>
        <w:t>XIII</w:t>
      </w:r>
      <w:r w:rsidRPr="0096632F">
        <w:rPr>
          <w:rFonts w:ascii="Times New Roman" w:hAnsi="Times New Roman"/>
          <w:b/>
          <w:sz w:val="24"/>
          <w:szCs w:val="24"/>
          <w:u w:val="single"/>
        </w:rPr>
        <w:t xml:space="preserve"> sesję Rady Miejskiej w Piastowie</w:t>
      </w:r>
    </w:p>
    <w:p w:rsidR="000902CB" w:rsidRPr="0096632F" w:rsidRDefault="000902CB" w:rsidP="000902C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632F">
        <w:rPr>
          <w:rFonts w:ascii="Times New Roman" w:hAnsi="Times New Roman"/>
          <w:b/>
          <w:sz w:val="24"/>
          <w:szCs w:val="24"/>
        </w:rPr>
        <w:t xml:space="preserve">Sesja odbędzie się </w:t>
      </w:r>
      <w:r w:rsidRPr="0096632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>
        <w:rPr>
          <w:rFonts w:ascii="Times New Roman" w:hAnsi="Times New Roman"/>
          <w:b/>
          <w:sz w:val="24"/>
          <w:szCs w:val="24"/>
          <w:u w:val="single"/>
        </w:rPr>
        <w:t>dniu 6 GRUDNIA 2023 r. o godz. 18</w:t>
      </w:r>
      <w:bookmarkStart w:id="0" w:name="_GoBack"/>
      <w:bookmarkEnd w:id="0"/>
      <w:r w:rsidRPr="0096632F">
        <w:rPr>
          <w:rFonts w:ascii="Times New Roman" w:hAnsi="Times New Roman"/>
          <w:b/>
          <w:sz w:val="24"/>
          <w:szCs w:val="24"/>
          <w:u w:val="single"/>
        </w:rPr>
        <w:t>.00</w:t>
      </w:r>
      <w:r w:rsidRPr="0096632F"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 Miejskim Ośrodku Sportu i Rekreacji przy </w:t>
      </w:r>
      <w:r w:rsidRPr="000902CB">
        <w:rPr>
          <w:rFonts w:ascii="Times New Roman" w:hAnsi="Times New Roman"/>
          <w:b/>
          <w:bCs/>
          <w:sz w:val="24"/>
          <w:szCs w:val="24"/>
          <w:u w:val="single"/>
        </w:rPr>
        <w:t>Al. Tysiąclecia 1</w:t>
      </w:r>
    </w:p>
    <w:p w:rsidR="000902CB" w:rsidRPr="0096632F" w:rsidRDefault="000902CB" w:rsidP="000902CB">
      <w:pPr>
        <w:jc w:val="both"/>
        <w:rPr>
          <w:rFonts w:ascii="Times New Roman" w:hAnsi="Times New Roman"/>
          <w:sz w:val="24"/>
          <w:szCs w:val="24"/>
        </w:rPr>
      </w:pPr>
    </w:p>
    <w:p w:rsidR="000902CB" w:rsidRPr="0096632F" w:rsidRDefault="000902CB" w:rsidP="000902CB">
      <w:pPr>
        <w:jc w:val="both"/>
        <w:rPr>
          <w:rFonts w:ascii="Times New Roman" w:hAnsi="Times New Roman"/>
          <w:sz w:val="24"/>
          <w:szCs w:val="24"/>
        </w:rPr>
      </w:pPr>
      <w:r w:rsidRPr="0096632F">
        <w:rPr>
          <w:rFonts w:ascii="Times New Roman" w:hAnsi="Times New Roman"/>
          <w:sz w:val="24"/>
          <w:szCs w:val="24"/>
        </w:rPr>
        <w:t>Porządek obrad:</w:t>
      </w:r>
    </w:p>
    <w:p w:rsidR="000902CB" w:rsidRDefault="000902CB" w:rsidP="000902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3C12">
        <w:rPr>
          <w:rFonts w:ascii="Times New Roman" w:hAnsi="Times New Roman"/>
          <w:sz w:val="24"/>
          <w:szCs w:val="24"/>
        </w:rPr>
        <w:t>Otwarcie LX</w:t>
      </w:r>
      <w:r>
        <w:rPr>
          <w:rFonts w:ascii="Times New Roman" w:hAnsi="Times New Roman"/>
          <w:sz w:val="24"/>
          <w:szCs w:val="24"/>
        </w:rPr>
        <w:t>XIII</w:t>
      </w:r>
      <w:r w:rsidRPr="00523C12">
        <w:rPr>
          <w:rFonts w:ascii="Times New Roman" w:hAnsi="Times New Roman"/>
          <w:sz w:val="24"/>
          <w:szCs w:val="24"/>
        </w:rPr>
        <w:t xml:space="preserve"> sesji Rady Miejskiej w Piastowie i stwierdzenie quorum.</w:t>
      </w:r>
    </w:p>
    <w:p w:rsidR="000902CB" w:rsidRDefault="000902CB" w:rsidP="000902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3C12">
        <w:rPr>
          <w:rFonts w:ascii="Times New Roman" w:hAnsi="Times New Roman"/>
          <w:sz w:val="24"/>
          <w:szCs w:val="24"/>
        </w:rPr>
        <w:t>Podjęcie uchwały zmieniającej Uchwałę B</w:t>
      </w:r>
      <w:r>
        <w:rPr>
          <w:rFonts w:ascii="Times New Roman" w:hAnsi="Times New Roman"/>
          <w:sz w:val="24"/>
          <w:szCs w:val="24"/>
        </w:rPr>
        <w:t>udżetową Miasta Piastowa na 2023</w:t>
      </w:r>
      <w:r w:rsidRPr="00523C12">
        <w:rPr>
          <w:rFonts w:ascii="Times New Roman" w:hAnsi="Times New Roman"/>
          <w:sz w:val="24"/>
          <w:szCs w:val="24"/>
        </w:rPr>
        <w:t xml:space="preserve"> rok.</w:t>
      </w:r>
    </w:p>
    <w:p w:rsidR="000902CB" w:rsidRPr="00523C12" w:rsidRDefault="000902CB" w:rsidP="000902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obrad LXXIII </w:t>
      </w:r>
      <w:r w:rsidRPr="00523C12">
        <w:rPr>
          <w:rFonts w:ascii="Times New Roman" w:hAnsi="Times New Roman"/>
          <w:sz w:val="24"/>
          <w:szCs w:val="24"/>
        </w:rPr>
        <w:t>sesji Rady Miejskiej w Piastowie.</w:t>
      </w:r>
    </w:p>
    <w:p w:rsidR="000902CB" w:rsidRPr="0096632F" w:rsidRDefault="000902CB" w:rsidP="000902CB">
      <w:p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0902CB" w:rsidRPr="0096632F" w:rsidTr="00C65A41">
        <w:trPr>
          <w:trHeight w:val="247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0902CB" w:rsidRPr="0096632F" w:rsidRDefault="000902CB" w:rsidP="00C65A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632F">
              <w:rPr>
                <w:rFonts w:ascii="Times New Roman" w:hAnsi="Times New Roman"/>
                <w:i/>
                <w:sz w:val="20"/>
                <w:szCs w:val="20"/>
              </w:rPr>
              <w:t>Przewodnicząca Rady Miejskiej</w:t>
            </w:r>
          </w:p>
          <w:p w:rsidR="000902CB" w:rsidRPr="0096632F" w:rsidRDefault="000902CB" w:rsidP="00C65A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632F">
              <w:rPr>
                <w:rFonts w:ascii="Times New Roman" w:hAnsi="Times New Roman"/>
                <w:i/>
                <w:sz w:val="20"/>
                <w:szCs w:val="20"/>
              </w:rPr>
              <w:t>w Piastowie</w:t>
            </w:r>
          </w:p>
          <w:p w:rsidR="000902CB" w:rsidRPr="0096632F" w:rsidRDefault="000902CB" w:rsidP="00C65A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632F">
              <w:rPr>
                <w:rFonts w:ascii="Times New Roman" w:hAnsi="Times New Roman"/>
                <w:i/>
                <w:sz w:val="20"/>
                <w:szCs w:val="20"/>
              </w:rPr>
              <w:t>/-/</w:t>
            </w:r>
          </w:p>
          <w:p w:rsidR="000902CB" w:rsidRPr="0096632F" w:rsidRDefault="000902CB" w:rsidP="00C65A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632F">
              <w:rPr>
                <w:rFonts w:ascii="Times New Roman" w:hAnsi="Times New Roman"/>
                <w:i/>
                <w:sz w:val="20"/>
                <w:szCs w:val="20"/>
              </w:rPr>
              <w:t>Agata Korczak</w:t>
            </w:r>
          </w:p>
        </w:tc>
      </w:tr>
    </w:tbl>
    <w:p w:rsidR="000902CB" w:rsidRDefault="000902CB" w:rsidP="000902CB"/>
    <w:p w:rsidR="004F728A" w:rsidRDefault="004F728A"/>
    <w:sectPr w:rsidR="004F728A" w:rsidSect="009663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C15E9"/>
    <w:multiLevelType w:val="hybridMultilevel"/>
    <w:tmpl w:val="7CAC4F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CB"/>
    <w:rsid w:val="000902CB"/>
    <w:rsid w:val="004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6BF2-C60C-46E9-905E-569F065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2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5E86-8CA5-4798-B349-850E02D1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2023-12-05T07:44:00Z</dcterms:created>
  <dcterms:modified xsi:type="dcterms:W3CDTF">2023-12-05T07:48:00Z</dcterms:modified>
</cp:coreProperties>
</file>