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9" w:rsidRDefault="002A6539" w:rsidP="002A6539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Zarządzenie  Nr  </w:t>
      </w:r>
      <w:r w:rsidR="00C7741E">
        <w:rPr>
          <w:rFonts w:ascii="Times New Roman" w:hAnsi="Times New Roman" w:cs="Times New Roman"/>
          <w:color w:val="000000"/>
          <w:sz w:val="24"/>
          <w:szCs w:val="24"/>
        </w:rPr>
        <w:t>140</w:t>
      </w:r>
      <w:r w:rsidR="00695209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32589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4176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A6539" w:rsidRDefault="002A6539" w:rsidP="002A6539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Burmistrza Miasta Piastowa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3D2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21.09.</w:t>
      </w:r>
      <w:r w:rsidR="00025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1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25C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A6539" w:rsidRPr="006C7A42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sprawie: </w:t>
      </w:r>
      <w:r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3D280B">
        <w:rPr>
          <w:rFonts w:ascii="Times New Roman" w:hAnsi="Times New Roman" w:cs="Times New Roman"/>
          <w:b/>
          <w:sz w:val="24"/>
          <w:szCs w:val="24"/>
        </w:rPr>
        <w:t>lokalu</w:t>
      </w:r>
      <w:r>
        <w:rPr>
          <w:rFonts w:ascii="Times New Roman" w:hAnsi="Times New Roman" w:cs="Times New Roman"/>
          <w:b/>
          <w:sz w:val="24"/>
          <w:szCs w:val="24"/>
        </w:rPr>
        <w:t xml:space="preserve"> mieszkaln</w:t>
      </w:r>
      <w:r w:rsidR="003D280B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 xml:space="preserve"> oraz ogłoszenia wykazu </w:t>
      </w:r>
      <w:r w:rsidRPr="006C7A42">
        <w:rPr>
          <w:rFonts w:ascii="Times New Roman" w:hAnsi="Times New Roman" w:cs="Times New Roman"/>
          <w:b/>
          <w:sz w:val="24"/>
          <w:szCs w:val="24"/>
        </w:rPr>
        <w:t>nieruchomości lokalow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stanowiąc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własność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6C7A42">
        <w:rPr>
          <w:rFonts w:ascii="Times New Roman" w:hAnsi="Times New Roman" w:cs="Times New Roman"/>
          <w:b/>
          <w:sz w:val="24"/>
          <w:szCs w:val="24"/>
        </w:rPr>
        <w:t>Miasta Piastów przeznaczon</w:t>
      </w:r>
      <w:r w:rsidR="003D280B">
        <w:rPr>
          <w:rFonts w:ascii="Times New Roman" w:hAnsi="Times New Roman" w:cs="Times New Roman"/>
          <w:b/>
          <w:sz w:val="24"/>
          <w:szCs w:val="24"/>
        </w:rPr>
        <w:t>ych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 do zbycia</w:t>
      </w:r>
    </w:p>
    <w:p w:rsidR="002A6539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2A6539" w:rsidRDefault="002A6539" w:rsidP="002A653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Na   podstawie art. 35 </w:t>
      </w:r>
      <w:r>
        <w:rPr>
          <w:rFonts w:ascii="Times New Roman" w:hAnsi="Times New Roman" w:cs="Times New Roman"/>
        </w:rPr>
        <w:t>ust. 1 w związku z art. 4 pkt. 9 ustawy z dnia 21 sierpnia 1997 r. o gospodarce nieruchomościami (tj. Dz. U. z 20</w:t>
      </w:r>
      <w:r w:rsidR="0032589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r., poz. </w:t>
      </w:r>
      <w:r w:rsidR="0044176F">
        <w:rPr>
          <w:rFonts w:ascii="Times New Roman" w:hAnsi="Times New Roman" w:cs="Times New Roman"/>
        </w:rPr>
        <w:t>1990</w:t>
      </w:r>
      <w:r>
        <w:rPr>
          <w:rFonts w:ascii="Times New Roman" w:hAnsi="Times New Roman" w:cs="Times New Roman"/>
        </w:rPr>
        <w:t xml:space="preserve"> z późn. zm.) oraz art. 30 ust. 1, ust. 2 pkt 3 ustawy dnia 8 marca 1990 r. o samorządzie gminnym (tj. Dz. U. z 20</w:t>
      </w:r>
      <w:r w:rsidR="00325899">
        <w:rPr>
          <w:rFonts w:ascii="Times New Roman" w:hAnsi="Times New Roman" w:cs="Times New Roman"/>
        </w:rPr>
        <w:t>2</w:t>
      </w:r>
      <w:r w:rsidR="003A3DD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 poz. </w:t>
      </w:r>
      <w:r w:rsidR="003A3DD3">
        <w:rPr>
          <w:rFonts w:ascii="Times New Roman" w:hAnsi="Times New Roman" w:cs="Times New Roman"/>
        </w:rPr>
        <w:t>1372</w:t>
      </w:r>
      <w:r w:rsidR="005E3E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zarządzam, co następuje: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Przeznaczam do sprzedaży z zasobów Gminy </w:t>
      </w:r>
      <w:r w:rsidR="003D280B">
        <w:rPr>
          <w:rFonts w:ascii="Times New Roman" w:hAnsi="Times New Roman" w:cs="Times New Roman"/>
        </w:rPr>
        <w:t>Miasta Piastów lokal</w:t>
      </w:r>
      <w:r w:rsidR="005E3E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mieszkaln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opisan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             w wykazie nieruchomości lokalow</w:t>
      </w:r>
      <w:r w:rsidR="003D280B">
        <w:rPr>
          <w:rFonts w:ascii="Times New Roman" w:hAnsi="Times New Roman" w:cs="Times New Roman"/>
        </w:rPr>
        <w:t>ych</w:t>
      </w:r>
      <w:r>
        <w:rPr>
          <w:rFonts w:ascii="Times New Roman" w:hAnsi="Times New Roman" w:cs="Times New Roman"/>
        </w:rPr>
        <w:t xml:space="preserve"> stanowiących własność Gminy Miasta Piastów przeznaczonych do zbycia, będącym załącznikiem do zarządzenia. 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 mieszkaln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wymienion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 w załączniku do niniejszego zarządzenia, wraz </w:t>
      </w:r>
      <w:r>
        <w:rPr>
          <w:rFonts w:ascii="Times New Roman" w:eastAsia="Times New Roman" w:hAnsi="Times New Roman" w:cs="Times New Roman"/>
        </w:rPr>
        <w:br/>
        <w:t>z udziałem we współwłasności działki gruntu i części wspólnych budynku, które nie służą wyłącznie do użytku nabywc</w:t>
      </w:r>
      <w:r w:rsidR="003D280B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zostan</w:t>
      </w:r>
      <w:r w:rsidR="005E3E0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sprzedan</w:t>
      </w:r>
      <w:r w:rsidR="005E3E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drodze bezprzetargowej na rzecz najem</w:t>
      </w:r>
      <w:r w:rsidR="00BE20E9">
        <w:rPr>
          <w:rFonts w:ascii="Times New Roman" w:hAnsi="Times New Roman" w:cs="Times New Roman"/>
        </w:rPr>
        <w:t>c</w:t>
      </w:r>
      <w:r w:rsidR="003D280B">
        <w:rPr>
          <w:rFonts w:ascii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Osobom fizycznym i prawnym, wymienionym w art. 34 ust. 1 pkt. 1 i 2 ustawy o gospodarce nieruchomościami, przysługuje pierwszeństwo w nabyciu zbywanych nieruchomości, jeżeli: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oświadczenie, że wyrażają zgodę na cenę ustaloną w niniejszym wykazie, stosownie do art. 34 ust. 5 ustawy.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>
        <w:rPr>
          <w:rFonts w:ascii="Times New Roman" w:hAnsi="Times New Roman" w:cs="Times New Roman"/>
          <w:sz w:val="24"/>
          <w:szCs w:val="24"/>
        </w:rPr>
        <w:t xml:space="preserve">Miejskiego w Piastowie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2D644F">
        <w:rPr>
          <w:rFonts w:ascii="Times New Roman" w:eastAsia="Times New Roman" w:hAnsi="Times New Roman" w:cs="Times New Roman"/>
          <w:sz w:val="24"/>
          <w:szCs w:val="24"/>
        </w:rPr>
        <w:t>, a także na stronach internetowych Urzędu Miejskiego w Piastowie.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2A6539" w:rsidRDefault="002A6539" w:rsidP="002A6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2A6539" w:rsidRDefault="002A6539" w:rsidP="002A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C52DEA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Pr="00C52DEA">
        <w:rPr>
          <w:rFonts w:ascii="Times New Roman" w:hAnsi="Times New Roman" w:cs="Times New Roman"/>
          <w:sz w:val="20"/>
          <w:szCs w:val="20"/>
        </w:rPr>
        <w:t>Nr</w:t>
      </w:r>
      <w:r w:rsidR="000A1540" w:rsidRPr="00C52DEA">
        <w:rPr>
          <w:rFonts w:ascii="Times New Roman" w:hAnsi="Times New Roman" w:cs="Times New Roman"/>
          <w:sz w:val="20"/>
          <w:szCs w:val="20"/>
        </w:rPr>
        <w:t xml:space="preserve"> </w:t>
      </w:r>
      <w:r w:rsidR="00C7741E">
        <w:rPr>
          <w:rFonts w:ascii="Times New Roman" w:hAnsi="Times New Roman" w:cs="Times New Roman"/>
          <w:sz w:val="20"/>
          <w:szCs w:val="20"/>
        </w:rPr>
        <w:t>140</w:t>
      </w:r>
      <w:r w:rsidR="00025C6E">
        <w:rPr>
          <w:rFonts w:ascii="Times New Roman" w:hAnsi="Times New Roman" w:cs="Times New Roman"/>
          <w:sz w:val="20"/>
          <w:szCs w:val="20"/>
        </w:rPr>
        <w:t>/</w:t>
      </w:r>
      <w:r w:rsidR="00E27DF2" w:rsidRPr="00C52DEA">
        <w:rPr>
          <w:rFonts w:ascii="Times New Roman" w:hAnsi="Times New Roman" w:cs="Times New Roman"/>
          <w:sz w:val="20"/>
          <w:szCs w:val="20"/>
        </w:rPr>
        <w:t>20</w:t>
      </w:r>
      <w:r w:rsidR="00325899">
        <w:rPr>
          <w:rFonts w:ascii="Times New Roman" w:hAnsi="Times New Roman" w:cs="Times New Roman"/>
          <w:sz w:val="20"/>
          <w:szCs w:val="20"/>
        </w:rPr>
        <w:t>2</w:t>
      </w:r>
      <w:r w:rsidR="0044176F">
        <w:rPr>
          <w:rFonts w:ascii="Times New Roman" w:hAnsi="Times New Roman" w:cs="Times New Roman"/>
          <w:sz w:val="20"/>
          <w:szCs w:val="20"/>
        </w:rPr>
        <w:t>1</w:t>
      </w:r>
    </w:p>
    <w:p w:rsidR="005036A5" w:rsidRPr="00A147CC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2DEA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C52DEA"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5036A5" w:rsidRPr="00A147CC">
        <w:rPr>
          <w:rFonts w:ascii="Times New Roman" w:hAnsi="Times New Roman" w:cs="Times New Roman"/>
          <w:sz w:val="20"/>
          <w:szCs w:val="20"/>
        </w:rPr>
        <w:t>Piastowa z dnia</w:t>
      </w:r>
      <w:r w:rsidR="000A1540" w:rsidRPr="00A147CC">
        <w:rPr>
          <w:rFonts w:ascii="Times New Roman" w:hAnsi="Times New Roman" w:cs="Times New Roman"/>
          <w:sz w:val="20"/>
          <w:szCs w:val="20"/>
        </w:rPr>
        <w:t xml:space="preserve"> </w:t>
      </w:r>
      <w:r w:rsidR="00C7741E">
        <w:rPr>
          <w:rFonts w:ascii="Times New Roman" w:hAnsi="Times New Roman" w:cs="Times New Roman"/>
          <w:sz w:val="20"/>
          <w:szCs w:val="20"/>
        </w:rPr>
        <w:t>21.09</w:t>
      </w:r>
      <w:r w:rsidR="009A453F">
        <w:rPr>
          <w:rFonts w:ascii="Times New Roman" w:hAnsi="Times New Roman" w:cs="Times New Roman"/>
          <w:sz w:val="20"/>
          <w:szCs w:val="20"/>
        </w:rPr>
        <w:t>.</w:t>
      </w:r>
      <w:r w:rsidR="00695209" w:rsidRPr="00A147CC">
        <w:rPr>
          <w:rFonts w:ascii="Times New Roman" w:hAnsi="Times New Roman" w:cs="Times New Roman"/>
          <w:sz w:val="20"/>
          <w:szCs w:val="20"/>
        </w:rPr>
        <w:t>20</w:t>
      </w:r>
      <w:r w:rsidR="00325899">
        <w:rPr>
          <w:rFonts w:ascii="Times New Roman" w:hAnsi="Times New Roman" w:cs="Times New Roman"/>
          <w:sz w:val="20"/>
          <w:szCs w:val="20"/>
        </w:rPr>
        <w:t>2</w:t>
      </w:r>
      <w:r w:rsidR="0044176F">
        <w:rPr>
          <w:rFonts w:ascii="Times New Roman" w:hAnsi="Times New Roman" w:cs="Times New Roman"/>
          <w:sz w:val="20"/>
          <w:szCs w:val="20"/>
        </w:rPr>
        <w:t>1</w:t>
      </w:r>
      <w:r w:rsidR="005036A5" w:rsidRPr="00A147C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A147CC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A147CC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 w:rsidRPr="00A147CC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A147CC" w:rsidRDefault="005036A5" w:rsidP="00CB245D">
      <w:pPr>
        <w:jc w:val="both"/>
        <w:rPr>
          <w:rFonts w:ascii="A" w:hAnsi="A" w:cs="A"/>
          <w:sz w:val="20"/>
          <w:szCs w:val="20"/>
        </w:rPr>
      </w:pPr>
      <w:r w:rsidRPr="00A147CC">
        <w:rPr>
          <w:rFonts w:ascii="Times New Roman" w:hAnsi="Times New Roman" w:cs="Times New Roman"/>
        </w:rPr>
        <w:t xml:space="preserve">Burmistrz Miasta Piastowa działając na podstawie </w:t>
      </w:r>
      <w:r w:rsidRPr="00A147CC">
        <w:rPr>
          <w:rFonts w:ascii="Times New Roman" w:hAnsi="Times New Roman" w:cs="Times New Roman"/>
          <w:b/>
          <w:bCs/>
        </w:rPr>
        <w:t>art. 34 ust. 1</w:t>
      </w:r>
      <w:r w:rsidRPr="00A147CC">
        <w:rPr>
          <w:rFonts w:ascii="Times New Roman" w:hAnsi="Times New Roman" w:cs="Times New Roman"/>
        </w:rPr>
        <w:t xml:space="preserve">, </w:t>
      </w:r>
      <w:r w:rsidRPr="00A147CC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 w:rsidRPr="00A147CC">
        <w:rPr>
          <w:rFonts w:ascii="Times New Roman" w:hAnsi="Times New Roman" w:cs="Times New Roman"/>
        </w:rPr>
        <w:t xml:space="preserve">ustawy z dnia 21 sierpnia 1997 r.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="00CB245D" w:rsidRPr="00A147CC">
        <w:rPr>
          <w:rFonts w:ascii="Times New Roman" w:hAnsi="Times New Roman" w:cs="Times New Roman"/>
          <w:i/>
        </w:rPr>
        <w:t xml:space="preserve"> </w:t>
      </w:r>
      <w:r w:rsidRPr="00A147CC">
        <w:rPr>
          <w:rFonts w:ascii="Times New Roman" w:hAnsi="Times New Roman" w:cs="Times New Roman"/>
        </w:rPr>
        <w:t>(</w:t>
      </w:r>
      <w:r w:rsidR="00C76CC3" w:rsidRPr="00A147CC">
        <w:rPr>
          <w:rFonts w:ascii="Times New Roman" w:hAnsi="Times New Roman" w:cs="Times New Roman"/>
        </w:rPr>
        <w:t xml:space="preserve">tj. </w:t>
      </w:r>
      <w:r w:rsidRPr="00A147CC">
        <w:rPr>
          <w:rFonts w:ascii="Times New Roman" w:hAnsi="Times New Roman" w:cs="Times New Roman"/>
        </w:rPr>
        <w:t xml:space="preserve">Dz. U. z </w:t>
      </w:r>
      <w:r w:rsidR="00F75AAE">
        <w:rPr>
          <w:rFonts w:ascii="Times New Roman" w:hAnsi="Times New Roman" w:cs="Times New Roman"/>
        </w:rPr>
        <w:t xml:space="preserve">2020 r., poz. </w:t>
      </w:r>
      <w:r w:rsidR="0044176F">
        <w:rPr>
          <w:rFonts w:ascii="Times New Roman" w:hAnsi="Times New Roman" w:cs="Times New Roman"/>
        </w:rPr>
        <w:t>1990</w:t>
      </w:r>
      <w:r w:rsidR="00F75AAE">
        <w:rPr>
          <w:rFonts w:ascii="Times New Roman" w:hAnsi="Times New Roman" w:cs="Times New Roman"/>
        </w:rPr>
        <w:t xml:space="preserve"> </w:t>
      </w:r>
      <w:r w:rsidR="00606409">
        <w:rPr>
          <w:rFonts w:ascii="Times New Roman" w:hAnsi="Times New Roman" w:cs="Times New Roman"/>
        </w:rPr>
        <w:t xml:space="preserve"> z późn. zm.</w:t>
      </w:r>
      <w:r w:rsidR="00080DEC" w:rsidRPr="00A147CC">
        <w:rPr>
          <w:rFonts w:ascii="Times New Roman" w:hAnsi="Times New Roman" w:cs="Times New Roman"/>
        </w:rPr>
        <w:t>)</w:t>
      </w:r>
      <w:r w:rsidR="00CF721E" w:rsidRPr="00A147CC">
        <w:rPr>
          <w:rFonts w:ascii="Times New Roman" w:hAnsi="Times New Roman" w:cs="Times New Roman"/>
        </w:rPr>
        <w:t xml:space="preserve"> przeznacza do </w:t>
      </w:r>
      <w:r w:rsidRPr="00A147CC">
        <w:rPr>
          <w:rFonts w:ascii="Times New Roman" w:hAnsi="Times New Roman" w:cs="Times New Roman"/>
        </w:rPr>
        <w:t>sprzedaży</w:t>
      </w:r>
      <w:r w:rsidR="0091627A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>w drodze bezprzetargowej na rzecz najemcy następuj</w:t>
      </w:r>
      <w:r w:rsidR="00AF56CF" w:rsidRPr="00A147CC">
        <w:rPr>
          <w:rFonts w:ascii="Times New Roman" w:hAnsi="Times New Roman" w:cs="Times New Roman"/>
        </w:rPr>
        <w:t>ącą nieruchomość</w:t>
      </w:r>
      <w:r w:rsidRPr="00A147CC">
        <w:rPr>
          <w:rFonts w:ascii="Times New Roman" w:hAnsi="Times New Roman" w:cs="Times New Roman"/>
        </w:rPr>
        <w:t xml:space="preserve"> lokalową stanowiącą mienie komunalne</w:t>
      </w:r>
      <w:r w:rsidR="002A6539" w:rsidRPr="00A147CC">
        <w:rPr>
          <w:rFonts w:ascii="Times New Roman" w:hAnsi="Times New Roman" w:cs="Times New Roman"/>
        </w:rPr>
        <w:t xml:space="preserve">: </w:t>
      </w:r>
    </w:p>
    <w:tbl>
      <w:tblPr>
        <w:tblW w:w="3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408"/>
        <w:gridCol w:w="2836"/>
        <w:gridCol w:w="4395"/>
        <w:gridCol w:w="1438"/>
      </w:tblGrid>
      <w:tr w:rsidR="002A6539" w:rsidRPr="00A147CC" w:rsidTr="00BA7C00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986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161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Przeznaczeni</w:t>
            </w:r>
            <w:r w:rsidR="00BA7C00">
              <w:rPr>
                <w:rFonts w:ascii="Times New Roman" w:hAnsi="Times New Roman" w:cs="Times New Roman"/>
                <w:sz w:val="16"/>
                <w:szCs w:val="16"/>
              </w:rPr>
              <w:t>e i sposób jej zagospodarowania</w:t>
            </w:r>
          </w:p>
        </w:tc>
        <w:tc>
          <w:tcPr>
            <w:tcW w:w="1800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2A6539" w:rsidRPr="00A147CC" w:rsidTr="00BA7C00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86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161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800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E3E0F" w:rsidRPr="00A147CC" w:rsidTr="00BA7C00">
        <w:trPr>
          <w:jc w:val="center"/>
        </w:trPr>
        <w:tc>
          <w:tcPr>
            <w:tcW w:w="463" w:type="pct"/>
          </w:tcPr>
          <w:p w:rsidR="005E3E0F" w:rsidRPr="003B0A84" w:rsidRDefault="005E3E0F" w:rsidP="005036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ul. </w:t>
            </w:r>
            <w:r w:rsidR="00F75A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Mikołaja Reja </w:t>
            </w:r>
            <w:r w:rsidR="0044176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działka nr </w:t>
            </w:r>
            <w:r w:rsidR="0044176F">
              <w:rPr>
                <w:rFonts w:ascii="Times New Roman" w:hAnsi="Times New Roman" w:cs="Times New Roman"/>
                <w:b/>
                <w:sz w:val="18"/>
                <w:szCs w:val="18"/>
              </w:rPr>
              <w:t>344/3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, obręb 05</w:t>
            </w:r>
          </w:p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pow. 0,0</w:t>
            </w:r>
            <w:r w:rsidR="0044176F">
              <w:rPr>
                <w:rFonts w:ascii="Times New Roman" w:hAnsi="Times New Roman" w:cs="Times New Roman"/>
                <w:b/>
                <w:sz w:val="18"/>
                <w:szCs w:val="18"/>
              </w:rPr>
              <w:t>626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</w:t>
            </w:r>
          </w:p>
          <w:p w:rsidR="0074223C" w:rsidRPr="003B0A84" w:rsidRDefault="003D280B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KW Nr WA1P/000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1842</w:t>
            </w:r>
            <w:r w:rsidR="00E6789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678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5E3E0F" w:rsidRPr="003B0A84" w:rsidRDefault="005E3E0F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lokal mieszkalny nr </w:t>
            </w:r>
            <w:r w:rsidR="00E6789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o pow</w:t>
            </w:r>
            <w:r w:rsidR="00FB70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E67897">
              <w:rPr>
                <w:rFonts w:ascii="Times New Roman" w:hAnsi="Times New Roman" w:cs="Times New Roman"/>
                <w:b/>
                <w:sz w:val="18"/>
                <w:szCs w:val="18"/>
              </w:rPr>
              <w:t>35,79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0F" w:rsidRPr="003B0A84" w:rsidRDefault="0074223C" w:rsidP="0060640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nieruc</w:t>
            </w:r>
            <w:r w:rsidR="00606409">
              <w:rPr>
                <w:rFonts w:ascii="Times New Roman" w:hAnsi="Times New Roman" w:cs="Times New Roman"/>
                <w:sz w:val="18"/>
                <w:szCs w:val="18"/>
              </w:rPr>
              <w:t xml:space="preserve">homość </w:t>
            </w:r>
            <w:r w:rsidR="00BA7C00" w:rsidRPr="003B0A84">
              <w:rPr>
                <w:rFonts w:ascii="Times New Roman" w:hAnsi="Times New Roman" w:cs="Times New Roman"/>
                <w:sz w:val="18"/>
                <w:szCs w:val="18"/>
              </w:rPr>
              <w:t>lokalowa przeznaczona na 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cele mieszkalne</w:t>
            </w:r>
          </w:p>
        </w:tc>
        <w:tc>
          <w:tcPr>
            <w:tcW w:w="1800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="00E67897">
              <w:rPr>
                <w:rFonts w:ascii="Times New Roman" w:hAnsi="Times New Roman" w:cs="Times New Roman"/>
                <w:b/>
                <w:sz w:val="18"/>
                <w:szCs w:val="18"/>
              </w:rPr>
              <w:t>3579/180234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działki gruntu.</w:t>
            </w:r>
          </w:p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0F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:rsidR="0074223C" w:rsidRPr="003B0A84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Cena nieruchomości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B0A84">
              <w:rPr>
                <w:rFonts w:ascii="Times New Roman" w:hAnsi="Times New Roman" w:cs="Times New Roman"/>
                <w:sz w:val="18"/>
                <w:szCs w:val="18"/>
              </w:rPr>
              <w:t>lokalowej:</w:t>
            </w:r>
            <w:r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74223C" w:rsidRPr="003B0A84" w:rsidRDefault="00E67897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188 613,00 </w:t>
            </w:r>
            <w:r w:rsidR="0074223C" w:rsidRPr="003B0A84">
              <w:rPr>
                <w:rFonts w:ascii="Times New Roman" w:hAnsi="Times New Roman" w:cs="Times New Roman"/>
                <w:b/>
                <w:sz w:val="18"/>
                <w:szCs w:val="18"/>
              </w:rPr>
              <w:t>zł</w:t>
            </w:r>
          </w:p>
          <w:p w:rsidR="005E3E0F" w:rsidRPr="003B0A84" w:rsidRDefault="005E3E0F" w:rsidP="004C098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6A5" w:rsidRPr="00A147CC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 xml:space="preserve">Wykaz </w:t>
      </w:r>
      <w:r w:rsidR="00C7741E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>wywieszono</w:t>
      </w:r>
      <w:r w:rsidR="00C7741E">
        <w:rPr>
          <w:rFonts w:ascii="Times New Roman" w:hAnsi="Times New Roman" w:cs="Times New Roman"/>
        </w:rPr>
        <w:t xml:space="preserve">  </w:t>
      </w:r>
      <w:r w:rsidRPr="00A147CC">
        <w:rPr>
          <w:rFonts w:ascii="Times New Roman" w:hAnsi="Times New Roman" w:cs="Times New Roman"/>
        </w:rPr>
        <w:t xml:space="preserve"> na </w:t>
      </w:r>
      <w:r w:rsidR="00C7741E">
        <w:rPr>
          <w:rFonts w:ascii="Times New Roman" w:hAnsi="Times New Roman" w:cs="Times New Roman"/>
        </w:rPr>
        <w:t xml:space="preserve">  </w:t>
      </w:r>
      <w:r w:rsidRPr="00A147CC">
        <w:rPr>
          <w:rFonts w:ascii="Times New Roman" w:hAnsi="Times New Roman" w:cs="Times New Roman"/>
        </w:rPr>
        <w:t xml:space="preserve">tablicy ogłoszeń </w:t>
      </w:r>
      <w:r w:rsidR="00C7741E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>w siedzibie</w:t>
      </w:r>
      <w:r w:rsidR="00C7741E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 xml:space="preserve"> Urzędu Miejskiego w Piastowie</w:t>
      </w:r>
      <w:r w:rsidRPr="00A147CC">
        <w:rPr>
          <w:rFonts w:ascii="Times New Roman" w:hAnsi="Times New Roman" w:cs="Times New Roman"/>
          <w:bCs/>
        </w:rPr>
        <w:t xml:space="preserve"> przy ul. 11-Listopada </w:t>
      </w:r>
      <w:r w:rsidR="006C7A42" w:rsidRPr="00A147CC">
        <w:rPr>
          <w:rFonts w:ascii="Times New Roman" w:hAnsi="Times New Roman" w:cs="Times New Roman"/>
          <w:bCs/>
        </w:rPr>
        <w:t>8</w:t>
      </w:r>
      <w:r w:rsidRPr="00A147CC">
        <w:rPr>
          <w:rFonts w:ascii="Times New Roman" w:hAnsi="Times New Roman" w:cs="Times New Roman"/>
        </w:rPr>
        <w:t xml:space="preserve">, na okres </w:t>
      </w:r>
      <w:r w:rsidRPr="00A147CC">
        <w:rPr>
          <w:rFonts w:ascii="Times New Roman" w:hAnsi="Times New Roman" w:cs="Times New Roman"/>
          <w:b/>
        </w:rPr>
        <w:t>21 dni</w:t>
      </w:r>
      <w:r w:rsidR="00BB0875" w:rsidRPr="00A147CC">
        <w:rPr>
          <w:rFonts w:ascii="Times New Roman" w:hAnsi="Times New Roman" w:cs="Times New Roman"/>
        </w:rPr>
        <w:t>, tj. od dnia</w:t>
      </w:r>
      <w:r w:rsidR="00920C4D" w:rsidRPr="00A147CC">
        <w:rPr>
          <w:rFonts w:ascii="Times New Roman" w:hAnsi="Times New Roman" w:cs="Times New Roman"/>
        </w:rPr>
        <w:t xml:space="preserve"> </w:t>
      </w:r>
      <w:r w:rsidR="00BA7C00">
        <w:rPr>
          <w:rFonts w:ascii="Times New Roman" w:hAnsi="Times New Roman" w:cs="Times New Roman"/>
          <w:b/>
        </w:rPr>
        <w:t xml:space="preserve"> </w:t>
      </w:r>
      <w:r w:rsidR="00C7741E">
        <w:rPr>
          <w:rFonts w:ascii="Times New Roman" w:hAnsi="Times New Roman" w:cs="Times New Roman"/>
          <w:b/>
        </w:rPr>
        <w:t>22.09.</w:t>
      </w:r>
      <w:r w:rsidR="00695209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</w:t>
      </w:r>
      <w:r w:rsidR="00E67897">
        <w:rPr>
          <w:rFonts w:ascii="Times New Roman" w:hAnsi="Times New Roman" w:cs="Times New Roman"/>
          <w:b/>
        </w:rPr>
        <w:t>1</w:t>
      </w:r>
      <w:r w:rsidR="00AD5B82" w:rsidRPr="00A147CC">
        <w:rPr>
          <w:rFonts w:ascii="Times New Roman" w:hAnsi="Times New Roman" w:cs="Times New Roman"/>
          <w:b/>
        </w:rPr>
        <w:t xml:space="preserve"> r.</w:t>
      </w:r>
      <w:r w:rsidR="00BF3F6E" w:rsidRPr="00A147CC">
        <w:rPr>
          <w:rFonts w:ascii="Times New Roman" w:hAnsi="Times New Roman" w:cs="Times New Roman"/>
          <w:b/>
        </w:rPr>
        <w:t xml:space="preserve"> </w:t>
      </w:r>
      <w:r w:rsidRPr="00A147CC">
        <w:rPr>
          <w:rFonts w:ascii="Times New Roman" w:hAnsi="Times New Roman" w:cs="Times New Roman"/>
        </w:rPr>
        <w:t xml:space="preserve">do </w:t>
      </w:r>
      <w:r w:rsidR="00AD3924" w:rsidRPr="00A147CC">
        <w:rPr>
          <w:rFonts w:ascii="Times New Roman" w:hAnsi="Times New Roman" w:cs="Times New Roman"/>
        </w:rPr>
        <w:t>dnia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606409">
        <w:rPr>
          <w:rFonts w:ascii="Times New Roman" w:hAnsi="Times New Roman" w:cs="Times New Roman"/>
          <w:b/>
        </w:rPr>
        <w:t xml:space="preserve">   </w:t>
      </w:r>
      <w:r w:rsidR="00C7741E">
        <w:rPr>
          <w:rFonts w:ascii="Times New Roman" w:hAnsi="Times New Roman" w:cs="Times New Roman"/>
          <w:b/>
        </w:rPr>
        <w:t>12.10.</w:t>
      </w:r>
      <w:r w:rsidR="00695209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</w:t>
      </w:r>
      <w:r w:rsidR="00E67897">
        <w:rPr>
          <w:rFonts w:ascii="Times New Roman" w:hAnsi="Times New Roman" w:cs="Times New Roman"/>
          <w:b/>
        </w:rPr>
        <w:t xml:space="preserve">1 </w:t>
      </w:r>
      <w:r w:rsidR="00AD5B82" w:rsidRPr="00A147CC">
        <w:rPr>
          <w:rFonts w:ascii="Times New Roman" w:hAnsi="Times New Roman" w:cs="Times New Roman"/>
          <w:b/>
        </w:rPr>
        <w:t>r.</w:t>
      </w:r>
      <w:r w:rsidR="00E67897">
        <w:rPr>
          <w:rFonts w:ascii="Times New Roman" w:hAnsi="Times New Roman" w:cs="Times New Roman"/>
          <w:b/>
        </w:rPr>
        <w:t xml:space="preserve"> </w:t>
      </w:r>
      <w:r w:rsidR="00E67897">
        <w:rPr>
          <w:rFonts w:ascii="Times New Roman" w:hAnsi="Times New Roman" w:cs="Times New Roman"/>
        </w:rPr>
        <w:t xml:space="preserve">oraz zamieszczono na stronie internetowej </w:t>
      </w:r>
      <w:hyperlink r:id="rId8" w:history="1">
        <w:r w:rsidR="00E67897" w:rsidRPr="00D1569D">
          <w:rPr>
            <w:rStyle w:val="Hipercze"/>
            <w:rFonts w:ascii="Times New Roman" w:hAnsi="Times New Roman" w:cs="Times New Roman"/>
          </w:rPr>
          <w:t>www.piastow.pl</w:t>
        </w:r>
      </w:hyperlink>
      <w:r w:rsidR="00E67897">
        <w:rPr>
          <w:rFonts w:ascii="Times New Roman" w:hAnsi="Times New Roman" w:cs="Times New Roman"/>
        </w:rPr>
        <w:t xml:space="preserve"> i w BIP-ie. Ponadto informacja o wywieszeniu wykazu została podana do publicznej wiadomości przez ogłoszenie w prasie.</w:t>
      </w: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Pr="00A147CC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</w:t>
      </w:r>
      <w:r w:rsidR="00BA7C00">
        <w:rPr>
          <w:rFonts w:ascii="Times New Roman" w:hAnsi="Times New Roman" w:cs="Times New Roman"/>
        </w:rPr>
        <w:t>wnie do art. 34 ust. 5 ustawy w </w:t>
      </w:r>
      <w:r w:rsidRPr="00A147CC">
        <w:rPr>
          <w:rFonts w:ascii="Times New Roman" w:hAnsi="Times New Roman" w:cs="Times New Roman"/>
        </w:rPr>
        <w:t xml:space="preserve">terminie </w:t>
      </w:r>
      <w:r w:rsidRPr="00A147CC">
        <w:rPr>
          <w:rFonts w:ascii="Times New Roman" w:hAnsi="Times New Roman" w:cs="Times New Roman"/>
          <w:b/>
        </w:rPr>
        <w:t>6 tygodni</w:t>
      </w:r>
      <w:r w:rsidRPr="00A147CC">
        <w:rPr>
          <w:rFonts w:ascii="Times New Roman" w:hAnsi="Times New Roman" w:cs="Times New Roman"/>
        </w:rPr>
        <w:t xml:space="preserve"> od dnia wywieszenia niniejszego wykazu, tj. </w:t>
      </w:r>
      <w:r w:rsidRPr="00A147CC">
        <w:rPr>
          <w:rFonts w:ascii="Times New Roman" w:hAnsi="Times New Roman" w:cs="Times New Roman"/>
          <w:bCs/>
        </w:rPr>
        <w:t>od dnia</w:t>
      </w:r>
      <w:r w:rsidR="00B43D63" w:rsidRPr="00A147CC">
        <w:rPr>
          <w:rFonts w:ascii="Times New Roman" w:hAnsi="Times New Roman" w:cs="Times New Roman"/>
          <w:b/>
        </w:rPr>
        <w:t xml:space="preserve"> 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C7741E">
        <w:rPr>
          <w:rFonts w:ascii="Times New Roman" w:hAnsi="Times New Roman" w:cs="Times New Roman"/>
          <w:b/>
        </w:rPr>
        <w:t>22.09.</w:t>
      </w:r>
      <w:r w:rsidR="00695209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</w:t>
      </w:r>
      <w:r w:rsidR="00E67897">
        <w:rPr>
          <w:rFonts w:ascii="Times New Roman" w:hAnsi="Times New Roman" w:cs="Times New Roman"/>
          <w:b/>
        </w:rPr>
        <w:t>1</w:t>
      </w:r>
      <w:r w:rsidR="00AD3924" w:rsidRPr="00A147CC">
        <w:rPr>
          <w:rFonts w:ascii="Times New Roman" w:hAnsi="Times New Roman" w:cs="Times New Roman"/>
          <w:b/>
        </w:rPr>
        <w:t xml:space="preserve"> r. </w:t>
      </w:r>
      <w:r w:rsidR="00AD3924" w:rsidRPr="00A147CC">
        <w:rPr>
          <w:rFonts w:ascii="Times New Roman" w:hAnsi="Times New Roman" w:cs="Times New Roman"/>
        </w:rPr>
        <w:t>do dnia</w:t>
      </w:r>
      <w:r w:rsidR="00BA7C00">
        <w:rPr>
          <w:rFonts w:ascii="Times New Roman" w:hAnsi="Times New Roman" w:cs="Times New Roman"/>
          <w:b/>
        </w:rPr>
        <w:t xml:space="preserve">  </w:t>
      </w:r>
      <w:r w:rsidR="00C7741E">
        <w:rPr>
          <w:rFonts w:ascii="Times New Roman" w:hAnsi="Times New Roman" w:cs="Times New Roman"/>
          <w:b/>
        </w:rPr>
        <w:t>03.11.</w:t>
      </w:r>
      <w:bookmarkStart w:id="0" w:name="_GoBack"/>
      <w:bookmarkEnd w:id="0"/>
      <w:r w:rsidR="00AD3924" w:rsidRPr="00A147CC">
        <w:rPr>
          <w:rFonts w:ascii="Times New Roman" w:hAnsi="Times New Roman" w:cs="Times New Roman"/>
          <w:b/>
        </w:rPr>
        <w:t>20</w:t>
      </w:r>
      <w:r w:rsidR="005D6DAA">
        <w:rPr>
          <w:rFonts w:ascii="Times New Roman" w:hAnsi="Times New Roman" w:cs="Times New Roman"/>
          <w:b/>
        </w:rPr>
        <w:t>2</w:t>
      </w:r>
      <w:r w:rsidR="00E67897">
        <w:rPr>
          <w:rFonts w:ascii="Times New Roman" w:hAnsi="Times New Roman" w:cs="Times New Roman"/>
          <w:b/>
        </w:rPr>
        <w:t>1</w:t>
      </w:r>
      <w:r w:rsidR="007E3151" w:rsidRPr="00A147CC">
        <w:rPr>
          <w:rFonts w:ascii="Times New Roman" w:hAnsi="Times New Roman" w:cs="Times New Roman"/>
          <w:b/>
        </w:rPr>
        <w:t xml:space="preserve"> </w:t>
      </w:r>
      <w:r w:rsidR="00AD3924" w:rsidRPr="00A147CC">
        <w:rPr>
          <w:rFonts w:ascii="Times New Roman" w:hAnsi="Times New Roman" w:cs="Times New Roman"/>
          <w:b/>
        </w:rPr>
        <w:t xml:space="preserve">r. </w:t>
      </w:r>
      <w:r w:rsidR="00B00660" w:rsidRPr="00A147CC">
        <w:rPr>
          <w:rFonts w:ascii="Times New Roman" w:hAnsi="Times New Roman" w:cs="Times New Roman"/>
          <w:b/>
        </w:rPr>
        <w:t xml:space="preserve"> </w:t>
      </w:r>
      <w:r w:rsidR="00CF721E" w:rsidRPr="00A147CC">
        <w:rPr>
          <w:rFonts w:ascii="Times New Roman" w:hAnsi="Times New Roman" w:cs="Times New Roman"/>
          <w:bCs/>
        </w:rPr>
        <w:t>w </w:t>
      </w:r>
      <w:r w:rsidRPr="00A147CC">
        <w:rPr>
          <w:rFonts w:ascii="Times New Roman" w:hAnsi="Times New Roman" w:cs="Times New Roman"/>
          <w:bCs/>
        </w:rPr>
        <w:t>siedzibie Urzędu Miejskiego</w:t>
      </w:r>
      <w:r w:rsidR="00CF721E" w:rsidRPr="00A147CC">
        <w:rPr>
          <w:rFonts w:ascii="Times New Roman" w:hAnsi="Times New Roman" w:cs="Times New Roman"/>
          <w:bCs/>
        </w:rPr>
        <w:t xml:space="preserve"> </w:t>
      </w:r>
      <w:r w:rsidRPr="00A147CC">
        <w:rPr>
          <w:rFonts w:ascii="Times New Roman" w:hAnsi="Times New Roman" w:cs="Times New Roman"/>
          <w:bCs/>
        </w:rPr>
        <w:t xml:space="preserve">w Piastowie przy ul. 11-Listopada </w:t>
      </w:r>
      <w:r w:rsidR="009A453F">
        <w:rPr>
          <w:rFonts w:ascii="Times New Roman" w:hAnsi="Times New Roman" w:cs="Times New Roman"/>
          <w:bCs/>
        </w:rPr>
        <w:t>8</w:t>
      </w:r>
      <w:r w:rsidR="00E67897">
        <w:rPr>
          <w:rFonts w:ascii="Times New Roman" w:hAnsi="Times New Roman" w:cs="Times New Roman"/>
          <w:bCs/>
        </w:rPr>
        <w:t xml:space="preserve">. </w:t>
      </w:r>
    </w:p>
    <w:p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B3" w:rsidRDefault="00B409B3" w:rsidP="005D6148">
      <w:pPr>
        <w:spacing w:after="0" w:line="240" w:lineRule="auto"/>
      </w:pPr>
      <w:r>
        <w:separator/>
      </w:r>
    </w:p>
  </w:endnote>
  <w:end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C77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B3" w:rsidRDefault="00B409B3" w:rsidP="005D6148">
      <w:pPr>
        <w:spacing w:after="0" w:line="240" w:lineRule="auto"/>
      </w:pPr>
      <w:r>
        <w:separator/>
      </w:r>
    </w:p>
  </w:footnote>
  <w:foot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25C6E"/>
    <w:rsid w:val="00042604"/>
    <w:rsid w:val="00056704"/>
    <w:rsid w:val="00066E90"/>
    <w:rsid w:val="00070F2D"/>
    <w:rsid w:val="00077526"/>
    <w:rsid w:val="00080DEC"/>
    <w:rsid w:val="00086559"/>
    <w:rsid w:val="00090151"/>
    <w:rsid w:val="00093A23"/>
    <w:rsid w:val="0009435F"/>
    <w:rsid w:val="000A1540"/>
    <w:rsid w:val="000A3692"/>
    <w:rsid w:val="000A779F"/>
    <w:rsid w:val="000B4A2E"/>
    <w:rsid w:val="000C030B"/>
    <w:rsid w:val="000E151A"/>
    <w:rsid w:val="000E4D31"/>
    <w:rsid w:val="000E692B"/>
    <w:rsid w:val="000E795E"/>
    <w:rsid w:val="000F56B6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6539"/>
    <w:rsid w:val="002C3ED4"/>
    <w:rsid w:val="002D0D13"/>
    <w:rsid w:val="002D2BD7"/>
    <w:rsid w:val="002D644F"/>
    <w:rsid w:val="002D7427"/>
    <w:rsid w:val="002E2954"/>
    <w:rsid w:val="00304843"/>
    <w:rsid w:val="0030597B"/>
    <w:rsid w:val="00307BBA"/>
    <w:rsid w:val="0032202D"/>
    <w:rsid w:val="00325899"/>
    <w:rsid w:val="0034582A"/>
    <w:rsid w:val="0035549E"/>
    <w:rsid w:val="00380E4A"/>
    <w:rsid w:val="00387B96"/>
    <w:rsid w:val="00390F6A"/>
    <w:rsid w:val="00391D78"/>
    <w:rsid w:val="003A3DD3"/>
    <w:rsid w:val="003B0A84"/>
    <w:rsid w:val="003C156A"/>
    <w:rsid w:val="003C1CA7"/>
    <w:rsid w:val="003D196E"/>
    <w:rsid w:val="003D280B"/>
    <w:rsid w:val="003D624A"/>
    <w:rsid w:val="003F09A5"/>
    <w:rsid w:val="003F1486"/>
    <w:rsid w:val="003F7FBE"/>
    <w:rsid w:val="004008C3"/>
    <w:rsid w:val="00403583"/>
    <w:rsid w:val="00421519"/>
    <w:rsid w:val="0042178E"/>
    <w:rsid w:val="00422B0B"/>
    <w:rsid w:val="00425C5E"/>
    <w:rsid w:val="00436894"/>
    <w:rsid w:val="0044176F"/>
    <w:rsid w:val="00441C5A"/>
    <w:rsid w:val="004440C1"/>
    <w:rsid w:val="00455745"/>
    <w:rsid w:val="00456487"/>
    <w:rsid w:val="0046357F"/>
    <w:rsid w:val="0046485F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3420"/>
    <w:rsid w:val="004D648B"/>
    <w:rsid w:val="004E030E"/>
    <w:rsid w:val="004E2455"/>
    <w:rsid w:val="004E4F11"/>
    <w:rsid w:val="004F4C20"/>
    <w:rsid w:val="005036A5"/>
    <w:rsid w:val="0051124E"/>
    <w:rsid w:val="00515F1E"/>
    <w:rsid w:val="005206D0"/>
    <w:rsid w:val="005241D1"/>
    <w:rsid w:val="0053550D"/>
    <w:rsid w:val="00555E16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D6DAA"/>
    <w:rsid w:val="005E3CC5"/>
    <w:rsid w:val="005E3E0F"/>
    <w:rsid w:val="005E715B"/>
    <w:rsid w:val="006017B8"/>
    <w:rsid w:val="00606409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58C6"/>
    <w:rsid w:val="006872E7"/>
    <w:rsid w:val="00695209"/>
    <w:rsid w:val="006A4945"/>
    <w:rsid w:val="006B6E11"/>
    <w:rsid w:val="006B7190"/>
    <w:rsid w:val="006C1817"/>
    <w:rsid w:val="006C7A42"/>
    <w:rsid w:val="006D100E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4223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E3151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A724B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33D05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A453F"/>
    <w:rsid w:val="009B3678"/>
    <w:rsid w:val="009C6B39"/>
    <w:rsid w:val="009D5356"/>
    <w:rsid w:val="009F61F0"/>
    <w:rsid w:val="00A11847"/>
    <w:rsid w:val="00A147CC"/>
    <w:rsid w:val="00A200DE"/>
    <w:rsid w:val="00A30AAA"/>
    <w:rsid w:val="00A40AA6"/>
    <w:rsid w:val="00A45506"/>
    <w:rsid w:val="00A5617C"/>
    <w:rsid w:val="00A56670"/>
    <w:rsid w:val="00A61959"/>
    <w:rsid w:val="00A61D19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09B3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A7C00"/>
    <w:rsid w:val="00BB0875"/>
    <w:rsid w:val="00BB1AD3"/>
    <w:rsid w:val="00BB28CB"/>
    <w:rsid w:val="00BC55E1"/>
    <w:rsid w:val="00BC677F"/>
    <w:rsid w:val="00BE20E9"/>
    <w:rsid w:val="00BE6CD2"/>
    <w:rsid w:val="00BF361F"/>
    <w:rsid w:val="00BF3F6E"/>
    <w:rsid w:val="00C0153C"/>
    <w:rsid w:val="00C20B4C"/>
    <w:rsid w:val="00C4522B"/>
    <w:rsid w:val="00C460AE"/>
    <w:rsid w:val="00C50C04"/>
    <w:rsid w:val="00C52DEA"/>
    <w:rsid w:val="00C7135E"/>
    <w:rsid w:val="00C76CC3"/>
    <w:rsid w:val="00C7741E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5C83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2F12"/>
    <w:rsid w:val="00D93A99"/>
    <w:rsid w:val="00DA2CBB"/>
    <w:rsid w:val="00DA46E9"/>
    <w:rsid w:val="00DF4EF5"/>
    <w:rsid w:val="00DF727B"/>
    <w:rsid w:val="00E117BA"/>
    <w:rsid w:val="00E27DF2"/>
    <w:rsid w:val="00E3113E"/>
    <w:rsid w:val="00E65295"/>
    <w:rsid w:val="00E67897"/>
    <w:rsid w:val="00E80A31"/>
    <w:rsid w:val="00E820C6"/>
    <w:rsid w:val="00E90CBE"/>
    <w:rsid w:val="00EA35BF"/>
    <w:rsid w:val="00EB1739"/>
    <w:rsid w:val="00EB181D"/>
    <w:rsid w:val="00EB2344"/>
    <w:rsid w:val="00EB2909"/>
    <w:rsid w:val="00EB5421"/>
    <w:rsid w:val="00EC30C3"/>
    <w:rsid w:val="00ED0FA8"/>
    <w:rsid w:val="00EE7518"/>
    <w:rsid w:val="00F04FE6"/>
    <w:rsid w:val="00F0693E"/>
    <w:rsid w:val="00F44E58"/>
    <w:rsid w:val="00F51F91"/>
    <w:rsid w:val="00F673B1"/>
    <w:rsid w:val="00F732D4"/>
    <w:rsid w:val="00F75AAE"/>
    <w:rsid w:val="00F81B68"/>
    <w:rsid w:val="00FA65B9"/>
    <w:rsid w:val="00FB70DB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7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444F-DDA5-4751-B1F0-9336947A4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15</cp:revision>
  <cp:lastPrinted>2020-10-26T10:11:00Z</cp:lastPrinted>
  <dcterms:created xsi:type="dcterms:W3CDTF">2019-08-30T08:11:00Z</dcterms:created>
  <dcterms:modified xsi:type="dcterms:W3CDTF">2021-09-21T12:35:00Z</dcterms:modified>
</cp:coreProperties>
</file>