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5099"/>
      </w:tblGrid>
      <w:tr w:rsidR="006C4000" w:rsidTr="00B40C7E">
        <w:trPr>
          <w:trHeight w:val="6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00" w:rsidRDefault="006C4000" w:rsidP="00357826">
            <w:pPr>
              <w:spacing w:before="0" w:after="0" w:line="24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  <w:p w:rsidR="006C4000" w:rsidRPr="008E0DA9" w:rsidRDefault="006C4000" w:rsidP="00357826">
            <w:pPr>
              <w:spacing w:before="0" w:after="0" w:line="240" w:lineRule="auto"/>
              <w:jc w:val="center"/>
              <w:rPr>
                <w:rFonts w:eastAsia="Calibri" w:cstheme="minorHAnsi"/>
                <w:b/>
                <w:color w:val="C00000"/>
                <w:sz w:val="28"/>
                <w:szCs w:val="28"/>
                <w:lang w:eastAsia="en-US"/>
              </w:rPr>
            </w:pPr>
            <w:r w:rsidRPr="008E0DA9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Adres punktu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00" w:rsidRPr="008E0DA9" w:rsidRDefault="006C4000" w:rsidP="0035782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  <w:r w:rsidRPr="008E0DA9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Jednostka prowadząca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00" w:rsidRDefault="006C4000" w:rsidP="0035782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  <w:r w:rsidRPr="008E0DA9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Dni i godziny dyżurów</w:t>
            </w:r>
          </w:p>
          <w:p w:rsidR="006C4000" w:rsidRPr="008E0DA9" w:rsidRDefault="006C4000" w:rsidP="0035782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</w:p>
          <w:p w:rsidR="006C4000" w:rsidRDefault="006C4000" w:rsidP="00B40C7E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Nieodpłatnego Poradnictwa Obywatelskiego</w:t>
            </w:r>
          </w:p>
          <w:p w:rsidR="006C4000" w:rsidRPr="008E0DA9" w:rsidRDefault="006C4000" w:rsidP="00357826">
            <w:pPr>
              <w:spacing w:before="0" w:after="0" w:line="24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</w:pPr>
          </w:p>
        </w:tc>
      </w:tr>
      <w:tr w:rsidR="006C4000" w:rsidTr="00B40C7E">
        <w:trPr>
          <w:trHeight w:val="201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B3" w:rsidRPr="006430B3" w:rsidRDefault="006430B3" w:rsidP="006430B3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430B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05-820 </w:t>
            </w:r>
            <w:r w:rsidRPr="003239B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Piastów</w:t>
            </w:r>
          </w:p>
          <w:p w:rsidR="006430B3" w:rsidRPr="006430B3" w:rsidRDefault="006430B3" w:rsidP="006430B3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430B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ul. Namysłowskiego 11</w:t>
            </w:r>
          </w:p>
          <w:p w:rsidR="006C4000" w:rsidRPr="005329F0" w:rsidRDefault="006430B3" w:rsidP="006430B3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430B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(siedziba Zespołu Szkól im. F. Nansena)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00" w:rsidRPr="005329F0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329F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5329F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Togatus</w:t>
            </w:r>
            <w:proofErr w:type="spellEnd"/>
            <w:r w:rsidRPr="005329F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Pro Bono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00" w:rsidRPr="00D31F56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poniedziałki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08</w:t>
            </w:r>
            <w:r w:rsidR="006C1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  <w:r w:rsidR="006C17B8" w:rsidRPr="006C1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–</w:t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12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D31F56" w:rsidRDefault="0096669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wtorki  </w:t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12.00–16</w:t>
            </w:r>
            <w:r w:rsidR="006C4000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D31F56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środy</w:t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E7316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08.00–12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D31F56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czwartki</w:t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12.00–16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5329F0" w:rsidRDefault="006C4000" w:rsidP="00357826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A52749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08.00–12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</w:tc>
      </w:tr>
      <w:tr w:rsidR="006C4000" w:rsidTr="00B40C7E">
        <w:trPr>
          <w:trHeight w:val="16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00" w:rsidRPr="005329F0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329F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05-840 </w:t>
            </w:r>
            <w:r w:rsidRPr="005329F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Brwinów</w:t>
            </w:r>
          </w:p>
          <w:p w:rsidR="006C4000" w:rsidRPr="005329F0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329F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ul. Turystyczna 4</w:t>
            </w:r>
          </w:p>
          <w:p w:rsidR="006C4000" w:rsidRPr="005329F0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329F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(budynek na terenie Stadionu Miejskiego)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00" w:rsidRPr="005329F0" w:rsidRDefault="006C4000" w:rsidP="00357826">
            <w:pPr>
              <w:spacing w:before="0"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00" w:rsidRPr="00D31F56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poniedziałki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FF6CEA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</w:t>
            </w:r>
            <w:r w:rsidR="006C1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  <w:r w:rsidR="006C17B8" w:rsidRPr="006C17B8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–</w:t>
            </w:r>
            <w:r w:rsidR="00FF6CEA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13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D31F56" w:rsidRDefault="0096669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 xml:space="preserve">wtorki  </w:t>
            </w:r>
            <w:r w:rsidR="006C400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6C4000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14.00–18</w:t>
            </w:r>
            <w:r w:rsidR="006C4000"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D31F56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środy</w:t>
            </w:r>
            <w:r w:rsidR="00FF6CEA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FF6CEA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FF6CEA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 w:rsidR="00FF6CEA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09.00–13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  <w:p w:rsidR="006C4000" w:rsidRPr="00D31F56" w:rsidRDefault="006C4000" w:rsidP="00357826">
            <w:pPr>
              <w:spacing w:before="0"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czwartki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14.00–18.00</w:t>
            </w:r>
          </w:p>
          <w:p w:rsidR="006C4000" w:rsidRPr="005329F0" w:rsidRDefault="006C4000" w:rsidP="00357826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31F56">
              <w:rPr>
                <w:rFonts w:eastAsia="Times New Roman" w:cstheme="minorHAnsi"/>
                <w:b/>
                <w:color w:val="auto"/>
                <w:sz w:val="24"/>
                <w:szCs w:val="24"/>
                <w:lang w:eastAsia="pl-PL"/>
              </w:rPr>
              <w:t>piątki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ab/>
              <w:t>10.00–14</w:t>
            </w:r>
            <w:r w:rsidRPr="00D31F56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.00</w:t>
            </w:r>
          </w:p>
        </w:tc>
      </w:tr>
    </w:tbl>
    <w:p w:rsidR="00910C5E" w:rsidRDefault="00910C5E"/>
    <w:p w:rsidR="00357826" w:rsidRDefault="00357826"/>
    <w:p w:rsidR="00357826" w:rsidRDefault="00357826"/>
    <w:p w:rsidR="00357826" w:rsidRDefault="00357826"/>
    <w:p w:rsidR="00357826" w:rsidRDefault="00357826"/>
    <w:p w:rsidR="00357826" w:rsidRDefault="00357826"/>
    <w:p w:rsidR="00357826" w:rsidRPr="00077148" w:rsidRDefault="00357826" w:rsidP="00357826">
      <w:pPr>
        <w:rPr>
          <w:b/>
          <w:color w:val="000000" w:themeColor="text1"/>
        </w:rPr>
      </w:pPr>
    </w:p>
    <w:sectPr w:rsidR="00357826" w:rsidRPr="0007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00"/>
    <w:rsid w:val="00077148"/>
    <w:rsid w:val="000B05C1"/>
    <w:rsid w:val="002439B6"/>
    <w:rsid w:val="003239BB"/>
    <w:rsid w:val="00357826"/>
    <w:rsid w:val="004656FD"/>
    <w:rsid w:val="006430B3"/>
    <w:rsid w:val="006C17B8"/>
    <w:rsid w:val="006C4000"/>
    <w:rsid w:val="00910C5E"/>
    <w:rsid w:val="00962496"/>
    <w:rsid w:val="00966690"/>
    <w:rsid w:val="00A52749"/>
    <w:rsid w:val="00B40C7E"/>
    <w:rsid w:val="00BA35EE"/>
    <w:rsid w:val="00D53401"/>
    <w:rsid w:val="00D80765"/>
    <w:rsid w:val="00D97BD1"/>
    <w:rsid w:val="00E27EB3"/>
    <w:rsid w:val="00E73160"/>
    <w:rsid w:val="00EE3575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5800-83E3-40AC-ADD5-A737FAB8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000"/>
    <w:pPr>
      <w:spacing w:before="120" w:after="20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14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48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Zaremba</dc:creator>
  <cp:keywords/>
  <dc:description/>
  <cp:lastModifiedBy>Sekretariat</cp:lastModifiedBy>
  <cp:revision>2</cp:revision>
  <cp:lastPrinted>2023-05-31T11:58:00Z</cp:lastPrinted>
  <dcterms:created xsi:type="dcterms:W3CDTF">2024-02-21T14:47:00Z</dcterms:created>
  <dcterms:modified xsi:type="dcterms:W3CDTF">2024-02-21T14:47:00Z</dcterms:modified>
</cp:coreProperties>
</file>