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2131C" w14:textId="77777777" w:rsidR="00A9654E" w:rsidRDefault="00A9654E" w:rsidP="00A9654E">
      <w:pPr>
        <w:rPr>
          <w:spacing w:val="80"/>
          <w:sz w:val="24"/>
          <w:szCs w:val="24"/>
        </w:rPr>
      </w:pPr>
    </w:p>
    <w:p w14:paraId="7D53FA6D" w14:textId="77777777" w:rsidR="00AE5762" w:rsidRPr="00AE5762" w:rsidRDefault="00AE5762" w:rsidP="00AE5762">
      <w:pPr>
        <w:jc w:val="right"/>
        <w:rPr>
          <w:sz w:val="16"/>
          <w:szCs w:val="24"/>
        </w:rPr>
      </w:pPr>
      <w:r>
        <w:rPr>
          <w:sz w:val="16"/>
          <w:szCs w:val="24"/>
        </w:rPr>
        <w:t>m. Piastów</w:t>
      </w:r>
    </w:p>
    <w:p w14:paraId="19BB1EF6" w14:textId="41A1ED2C" w:rsidR="00A9654E" w:rsidRPr="00C773FE" w:rsidRDefault="009235EC" w:rsidP="00A9654E">
      <w:pPr>
        <w:jc w:val="center"/>
        <w:rPr>
          <w:b/>
          <w:sz w:val="32"/>
          <w:szCs w:val="32"/>
        </w:rPr>
      </w:pPr>
      <w:r>
        <w:rPr>
          <w:b/>
          <w:spacing w:val="80"/>
          <w:sz w:val="40"/>
          <w:szCs w:val="40"/>
        </w:rPr>
        <w:t xml:space="preserve"> OBWIESZCZENIE</w:t>
      </w:r>
      <w:r w:rsidR="00C400F7" w:rsidRPr="00C773FE">
        <w:rPr>
          <w:b/>
          <w:spacing w:val="80"/>
          <w:sz w:val="40"/>
          <w:szCs w:val="40"/>
        </w:rPr>
        <w:br/>
      </w:r>
      <w:r>
        <w:rPr>
          <w:b/>
          <w:sz w:val="32"/>
          <w:szCs w:val="32"/>
        </w:rPr>
        <w:t>BURMISTRZA MIASTA PIASTOWA</w:t>
      </w:r>
      <w:r w:rsidR="00C400F7" w:rsidRPr="00C773FE">
        <w:rPr>
          <w:b/>
          <w:sz w:val="32"/>
          <w:szCs w:val="32"/>
        </w:rPr>
        <w:br/>
      </w:r>
      <w:r>
        <w:rPr>
          <w:b/>
          <w:sz w:val="32"/>
          <w:szCs w:val="32"/>
        </w:rPr>
        <w:t xml:space="preserve"> </w:t>
      </w:r>
    </w:p>
    <w:p w14:paraId="3A9F847B" w14:textId="3C3845A7" w:rsidR="00C400F7" w:rsidRDefault="00A9654E" w:rsidP="00A9654E">
      <w:pPr>
        <w:jc w:val="center"/>
        <w:rPr>
          <w:sz w:val="24"/>
          <w:szCs w:val="24"/>
        </w:rPr>
      </w:pPr>
      <w:r w:rsidRPr="00C773FE">
        <w:rPr>
          <w:b/>
          <w:sz w:val="32"/>
          <w:szCs w:val="32"/>
        </w:rPr>
        <w:t xml:space="preserve">z dnia </w:t>
      </w:r>
      <w:r w:rsidR="009235EC">
        <w:rPr>
          <w:b/>
          <w:sz w:val="32"/>
          <w:szCs w:val="32"/>
        </w:rPr>
        <w:t>8</w:t>
      </w:r>
      <w:r>
        <w:rPr>
          <w:b/>
          <w:sz w:val="32"/>
          <w:szCs w:val="32"/>
        </w:rPr>
        <w:t xml:space="preserve"> marca 2024</w:t>
      </w:r>
      <w:r w:rsidRPr="00C773FE">
        <w:rPr>
          <w:b/>
          <w:sz w:val="32"/>
          <w:szCs w:val="32"/>
        </w:rPr>
        <w:t xml:space="preserve"> r.</w:t>
      </w:r>
      <w:r w:rsidR="00C400F7" w:rsidRPr="00C773FE">
        <w:rPr>
          <w:b/>
          <w:sz w:val="32"/>
          <w:szCs w:val="32"/>
        </w:rPr>
        <w:br/>
      </w:r>
    </w:p>
    <w:p w14:paraId="14AA369B" w14:textId="77777777"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2023 r. poz. 2408) </w:t>
      </w:r>
      <w:r w:rsidR="00A9654E">
        <w:rPr>
          <w:szCs w:val="24"/>
        </w:rPr>
        <w:t>Komisarz Wyborczy w Warszawie II</w:t>
      </w:r>
      <w:r w:rsidR="00C400F7">
        <w:rPr>
          <w:szCs w:val="24"/>
        </w:rPr>
        <w:t xml:space="preserve"> przekazuje </w:t>
      </w:r>
      <w:r w:rsidR="00C400F7"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rad gmin, rad powiatów i sejmików województw oraz w wyborach wójtów, burmistrzów i prezydentów miast</w:t>
      </w:r>
      <w:r w:rsidR="00C400F7" w:rsidRPr="00D81F32">
        <w:rPr>
          <w:szCs w:val="24"/>
        </w:rPr>
        <w:t xml:space="preserve"> zarządzonych na dzień</w:t>
      </w:r>
      <w:r w:rsidR="00C400F7" w:rsidRPr="00BB2F61">
        <w:rPr>
          <w:szCs w:val="24"/>
        </w:rPr>
        <w:t xml:space="preserve"> </w:t>
      </w:r>
      <w:r w:rsidR="00A9654E">
        <w:rPr>
          <w:szCs w:val="24"/>
        </w:rPr>
        <w:t>7 kwietnia 2024</w:t>
      </w:r>
      <w:r w:rsidR="00C400F7" w:rsidRPr="00BB2F61">
        <w:rPr>
          <w:szCs w:val="24"/>
        </w:rPr>
        <w:t xml:space="preserve"> r.:</w:t>
      </w:r>
    </w:p>
    <w:p w14:paraId="60FD9C91" w14:textId="77777777"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54F09F52"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C6C52B8"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2AE5A32"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55C72C05"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66D310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6B7D20A" w14:textId="77777777"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65019B74" w14:textId="77777777" w:rsidR="005959A8" w:rsidRPr="00FF647B" w:rsidRDefault="00A9654E" w:rsidP="008B445D">
            <w:pPr>
              <w:spacing w:line="360" w:lineRule="auto"/>
              <w:jc w:val="both"/>
              <w:rPr>
                <w:b/>
                <w:sz w:val="32"/>
                <w:szCs w:val="32"/>
              </w:rPr>
            </w:pPr>
            <w:r>
              <w:rPr>
                <w:sz w:val="32"/>
                <w:szCs w:val="32"/>
              </w:rPr>
              <w:t>Aleje Jerozolimskie, Stanisława Bodycha, Józefa Brandta, Gustawa Daniłowskiego, Dworcowa, Adolfa Dygasińskiego, Juliana Fałata, Aleksandra Fredry, Zbigniewa Gęsickiego, Józefa Kaplera, Marii Konopnickiej, Zygmunta Kosewskiego, Józefa Ignacego Kraszewskiego, Królewska, Krótka, Teofila Lenartowicza, 11 Listopada, Cypriana Kamila Norwida, Ogrodowa, Elizy Orzeszkowej od 1 do 39, Plac Zgody, Pokoju, Poprzeczna, Bolesława Prusa, Przejazdowa, Kazimierza Przerwy-Tetmajera, Władysława Reymonta, Jana Sadowskiego, Henryka Sienkiewicza, Edwarda Słońskiego, Jana Styki, Szarych Szeregów, Kornela Ujejskiego, Wincentego Witosa, Stanisława Wyspiańskiego, Zielona,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14:paraId="09B59878" w14:textId="77777777" w:rsidR="00A43144" w:rsidRDefault="00A9654E" w:rsidP="008B445D">
            <w:pPr>
              <w:spacing w:line="360" w:lineRule="auto"/>
              <w:jc w:val="center"/>
              <w:rPr>
                <w:b/>
                <w:sz w:val="32"/>
                <w:szCs w:val="32"/>
              </w:rPr>
            </w:pPr>
            <w:r>
              <w:rPr>
                <w:b/>
                <w:sz w:val="32"/>
                <w:szCs w:val="32"/>
              </w:rPr>
              <w:t>Szkoła Podstawowa Nr 1, ul. Józefa Brandta 22, 05-820 Piastów</w:t>
            </w:r>
          </w:p>
          <w:p w14:paraId="16A6F994" w14:textId="77777777" w:rsidR="00A9654E" w:rsidRDefault="00A9654E" w:rsidP="008B445D">
            <w:pPr>
              <w:spacing w:line="360" w:lineRule="auto"/>
              <w:jc w:val="center"/>
              <w:rPr>
                <w:b/>
                <w:sz w:val="32"/>
                <w:szCs w:val="32"/>
              </w:rPr>
            </w:pPr>
          </w:p>
          <w:p w14:paraId="1EC16F4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DD66EFF" w14:textId="77777777" w:rsidR="00A9654E" w:rsidRPr="00A9654E" w:rsidRDefault="00A9654E" w:rsidP="00A9654E">
            <w:pPr>
              <w:spacing w:line="360" w:lineRule="auto"/>
              <w:jc w:val="center"/>
              <w:rPr>
                <w:bCs/>
                <w:sz w:val="24"/>
                <w:szCs w:val="24"/>
              </w:rPr>
            </w:pPr>
          </w:p>
        </w:tc>
      </w:tr>
      <w:tr w:rsidR="00582A5B" w:rsidRPr="00233F5B" w14:paraId="0904531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339E3E1" w14:textId="77777777"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7EE7E56F" w14:textId="77777777" w:rsidR="005959A8" w:rsidRPr="00FF647B" w:rsidRDefault="00A9654E" w:rsidP="008B445D">
            <w:pPr>
              <w:spacing w:line="360" w:lineRule="auto"/>
              <w:jc w:val="both"/>
              <w:rPr>
                <w:b/>
                <w:sz w:val="32"/>
                <w:szCs w:val="32"/>
              </w:rPr>
            </w:pPr>
            <w:r>
              <w:rPr>
                <w:sz w:val="32"/>
                <w:szCs w:val="32"/>
              </w:rPr>
              <w:t>Władysława Broniewskiego, Brzozowa, Chabrowa, Cypriana Godebskiego, Harcerska, Jaśminowa, Jana Kasprowicza, Klonowa, Mieczysława Kosińskiego, Kwiatowa, Lipowa, Elizy Orzeszkowej od 42 do 63, Plac Słoneczny, Ks. Jerzego Popiełuszki, Różana, Sosnowa, Andrzeja Struga, Wiosenna, Bronisława Zaleskiego, Złotej Jesieni</w:t>
            </w:r>
          </w:p>
        </w:tc>
        <w:tc>
          <w:tcPr>
            <w:tcW w:w="7087" w:type="dxa"/>
            <w:tcBorders>
              <w:top w:val="single" w:sz="4" w:space="0" w:color="auto"/>
              <w:left w:val="single" w:sz="4" w:space="0" w:color="auto"/>
              <w:bottom w:val="single" w:sz="4" w:space="0" w:color="auto"/>
              <w:right w:val="single" w:sz="4" w:space="0" w:color="auto"/>
            </w:tcBorders>
            <w:vAlign w:val="center"/>
          </w:tcPr>
          <w:p w14:paraId="2159C418" w14:textId="77777777" w:rsidR="00A43144" w:rsidRDefault="00A9654E" w:rsidP="008B445D">
            <w:pPr>
              <w:spacing w:line="360" w:lineRule="auto"/>
              <w:jc w:val="center"/>
              <w:rPr>
                <w:b/>
                <w:sz w:val="32"/>
                <w:szCs w:val="32"/>
              </w:rPr>
            </w:pPr>
            <w:r>
              <w:rPr>
                <w:b/>
                <w:sz w:val="32"/>
                <w:szCs w:val="32"/>
              </w:rPr>
              <w:t>Przedszkole nr. 3, ul. Cypriana Godebskiego 21, 05-820 Piastów</w:t>
            </w:r>
          </w:p>
          <w:p w14:paraId="0BC48E6F" w14:textId="77777777" w:rsidR="00A9654E" w:rsidRDefault="00A9654E" w:rsidP="008B445D">
            <w:pPr>
              <w:spacing w:line="360" w:lineRule="auto"/>
              <w:jc w:val="center"/>
              <w:rPr>
                <w:b/>
                <w:sz w:val="32"/>
                <w:szCs w:val="32"/>
              </w:rPr>
            </w:pPr>
          </w:p>
          <w:p w14:paraId="0E98F744"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1D52B55C" w14:textId="77777777" w:rsidR="00A9654E" w:rsidRPr="00A9654E" w:rsidRDefault="00A9654E" w:rsidP="00A9654E">
            <w:pPr>
              <w:spacing w:line="360" w:lineRule="auto"/>
              <w:jc w:val="center"/>
              <w:rPr>
                <w:bCs/>
                <w:sz w:val="24"/>
                <w:szCs w:val="24"/>
              </w:rPr>
            </w:pPr>
          </w:p>
        </w:tc>
      </w:tr>
      <w:tr w:rsidR="00582A5B" w:rsidRPr="00233F5B" w14:paraId="29B7648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5F4EDA2" w14:textId="77777777"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204D0385" w14:textId="77777777" w:rsidR="005959A8" w:rsidRPr="00FF647B" w:rsidRDefault="00A9654E" w:rsidP="008B445D">
            <w:pPr>
              <w:spacing w:line="360" w:lineRule="auto"/>
              <w:jc w:val="both"/>
              <w:rPr>
                <w:b/>
                <w:sz w:val="32"/>
                <w:szCs w:val="32"/>
              </w:rPr>
            </w:pPr>
            <w:r>
              <w:rPr>
                <w:sz w:val="32"/>
                <w:szCs w:val="32"/>
              </w:rPr>
              <w:t>Akacjowa, Aleja Tysiąclecia, Adama Asnyka, Dębowa, Gimnazjalna, Grunwaldzka, Zygmunta Krasińskiego, Krucza, Bolesława Leśmiana, Licealna, Adama Mickiewicza, Modrzewiowa, Niecała, Julii Pióro, Podstawowa, Wincentego Pola, Mikołaja Reja, Juliusza Słowackiego, Świerkowa, Juliana Tuwima, Uniwersytecka, Wierzbowa, Wiśniowa</w:t>
            </w:r>
          </w:p>
        </w:tc>
        <w:tc>
          <w:tcPr>
            <w:tcW w:w="7087" w:type="dxa"/>
            <w:tcBorders>
              <w:top w:val="single" w:sz="4" w:space="0" w:color="auto"/>
              <w:left w:val="single" w:sz="4" w:space="0" w:color="auto"/>
              <w:bottom w:val="single" w:sz="4" w:space="0" w:color="auto"/>
              <w:right w:val="single" w:sz="4" w:space="0" w:color="auto"/>
            </w:tcBorders>
            <w:vAlign w:val="center"/>
          </w:tcPr>
          <w:p w14:paraId="458CCA7A" w14:textId="77777777" w:rsidR="00A43144" w:rsidRDefault="00A9654E" w:rsidP="008B445D">
            <w:pPr>
              <w:spacing w:line="360" w:lineRule="auto"/>
              <w:jc w:val="center"/>
              <w:rPr>
                <w:b/>
                <w:sz w:val="32"/>
                <w:szCs w:val="32"/>
              </w:rPr>
            </w:pPr>
            <w:r>
              <w:rPr>
                <w:b/>
                <w:sz w:val="32"/>
                <w:szCs w:val="32"/>
              </w:rPr>
              <w:t>Szkoła Podstawowa Nr 3, ul. Aleja Tysiąclecia 5, 05-820 Piastów</w:t>
            </w:r>
          </w:p>
          <w:p w14:paraId="454076E6" w14:textId="77777777" w:rsidR="00A9654E" w:rsidRDefault="00A9654E" w:rsidP="008B445D">
            <w:pPr>
              <w:spacing w:line="360" w:lineRule="auto"/>
              <w:jc w:val="center"/>
              <w:rPr>
                <w:b/>
                <w:sz w:val="32"/>
                <w:szCs w:val="32"/>
              </w:rPr>
            </w:pPr>
          </w:p>
          <w:p w14:paraId="551E2175"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7FF65F6A" w14:textId="77777777" w:rsidR="00A9654E" w:rsidRPr="00A9654E" w:rsidRDefault="00A9654E" w:rsidP="00A9654E">
            <w:pPr>
              <w:spacing w:line="360" w:lineRule="auto"/>
              <w:jc w:val="center"/>
              <w:rPr>
                <w:bCs/>
                <w:sz w:val="24"/>
                <w:szCs w:val="24"/>
              </w:rPr>
            </w:pPr>
          </w:p>
        </w:tc>
      </w:tr>
      <w:tr w:rsidR="00582A5B" w:rsidRPr="00233F5B" w14:paraId="5F54432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B97CAEE" w14:textId="77777777"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09510865" w14:textId="77777777" w:rsidR="005959A8" w:rsidRPr="00FF647B" w:rsidRDefault="00A9654E" w:rsidP="008B445D">
            <w:pPr>
              <w:spacing w:line="360" w:lineRule="auto"/>
              <w:jc w:val="both"/>
              <w:rPr>
                <w:b/>
                <w:sz w:val="32"/>
                <w:szCs w:val="32"/>
              </w:rPr>
            </w:pPr>
            <w:r>
              <w:rPr>
                <w:sz w:val="32"/>
                <w:szCs w:val="32"/>
              </w:rPr>
              <w:t>Aleja Wojska Polskiego: 17, 19, 21 i parzyste od 10 do 56 , Józefa Bema 2, św. Stanisława Kostki, Piotra Wysockiego, Żbikowska od 1 do 8</w:t>
            </w:r>
          </w:p>
        </w:tc>
        <w:tc>
          <w:tcPr>
            <w:tcW w:w="7087" w:type="dxa"/>
            <w:tcBorders>
              <w:top w:val="single" w:sz="4" w:space="0" w:color="auto"/>
              <w:left w:val="single" w:sz="4" w:space="0" w:color="auto"/>
              <w:bottom w:val="single" w:sz="4" w:space="0" w:color="auto"/>
              <w:right w:val="single" w:sz="4" w:space="0" w:color="auto"/>
            </w:tcBorders>
            <w:vAlign w:val="center"/>
          </w:tcPr>
          <w:p w14:paraId="04BBCEF4" w14:textId="77777777" w:rsidR="00A43144" w:rsidRDefault="00A9654E" w:rsidP="008B445D">
            <w:pPr>
              <w:spacing w:line="360" w:lineRule="auto"/>
              <w:jc w:val="center"/>
              <w:rPr>
                <w:b/>
                <w:sz w:val="32"/>
                <w:szCs w:val="32"/>
              </w:rPr>
            </w:pPr>
            <w:r>
              <w:rPr>
                <w:b/>
                <w:sz w:val="32"/>
                <w:szCs w:val="32"/>
              </w:rPr>
              <w:t>Przedszkole Nr 4, ul. Żbikowska 5, 05-820 Piastów</w:t>
            </w:r>
          </w:p>
          <w:p w14:paraId="33FF2C53" w14:textId="77777777" w:rsidR="00A9654E" w:rsidRPr="00A9654E" w:rsidRDefault="00A9654E" w:rsidP="00A9654E">
            <w:pPr>
              <w:spacing w:line="360" w:lineRule="auto"/>
              <w:jc w:val="center"/>
              <w:rPr>
                <w:bCs/>
                <w:sz w:val="24"/>
                <w:szCs w:val="24"/>
              </w:rPr>
            </w:pPr>
          </w:p>
        </w:tc>
      </w:tr>
      <w:tr w:rsidR="00582A5B" w:rsidRPr="00233F5B" w14:paraId="533D5AB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A0B7DC" w14:textId="77777777" w:rsidR="005959A8" w:rsidRPr="00233F5B" w:rsidRDefault="00A9654E" w:rsidP="002339DF">
            <w:pPr>
              <w:jc w:val="center"/>
              <w:rPr>
                <w:b/>
                <w:sz w:val="32"/>
                <w:szCs w:val="32"/>
              </w:rPr>
            </w:pPr>
            <w:r>
              <w:rPr>
                <w:b/>
                <w:sz w:val="32"/>
                <w:szCs w:val="32"/>
              </w:rPr>
              <w:lastRenderedPageBreak/>
              <w:t>5</w:t>
            </w:r>
          </w:p>
        </w:tc>
        <w:tc>
          <w:tcPr>
            <w:tcW w:w="7371" w:type="dxa"/>
            <w:tcBorders>
              <w:top w:val="single" w:sz="4" w:space="0" w:color="auto"/>
              <w:left w:val="single" w:sz="4" w:space="0" w:color="auto"/>
              <w:bottom w:val="single" w:sz="4" w:space="0" w:color="auto"/>
              <w:right w:val="single" w:sz="4" w:space="0" w:color="auto"/>
            </w:tcBorders>
            <w:vAlign w:val="center"/>
          </w:tcPr>
          <w:p w14:paraId="36BA4F76" w14:textId="77777777" w:rsidR="005959A8" w:rsidRPr="00FF647B" w:rsidRDefault="00A9654E" w:rsidP="008B445D">
            <w:pPr>
              <w:spacing w:line="360" w:lineRule="auto"/>
              <w:jc w:val="both"/>
              <w:rPr>
                <w:b/>
                <w:sz w:val="32"/>
                <w:szCs w:val="32"/>
              </w:rPr>
            </w:pPr>
            <w:r>
              <w:rPr>
                <w:sz w:val="32"/>
                <w:szCs w:val="32"/>
              </w:rPr>
              <w:t>Aleja Wojska Polskiego: 11, 13, 15, Józefa Bema: 1, 3, Jarosława Dąbrowskiego: nieparzyste od 1 do 11 i parzyste od 2 do 16, Emilii Plater: od 1 do 9, Ks. Ignacego Skorupki: nieparzyste od 1 do 7, parzyste od 2 do 14</w:t>
            </w:r>
          </w:p>
        </w:tc>
        <w:tc>
          <w:tcPr>
            <w:tcW w:w="7087" w:type="dxa"/>
            <w:tcBorders>
              <w:top w:val="single" w:sz="4" w:space="0" w:color="auto"/>
              <w:left w:val="single" w:sz="4" w:space="0" w:color="auto"/>
              <w:bottom w:val="single" w:sz="4" w:space="0" w:color="auto"/>
              <w:right w:val="single" w:sz="4" w:space="0" w:color="auto"/>
            </w:tcBorders>
            <w:vAlign w:val="center"/>
          </w:tcPr>
          <w:p w14:paraId="248721DC" w14:textId="77777777" w:rsidR="00A43144" w:rsidRDefault="00A9654E" w:rsidP="008B445D">
            <w:pPr>
              <w:spacing w:line="360" w:lineRule="auto"/>
              <w:jc w:val="center"/>
              <w:rPr>
                <w:b/>
                <w:sz w:val="32"/>
                <w:szCs w:val="32"/>
              </w:rPr>
            </w:pPr>
            <w:r>
              <w:rPr>
                <w:b/>
                <w:sz w:val="32"/>
                <w:szCs w:val="32"/>
              </w:rPr>
              <w:t>Klub Novus, ul. ks. Ignacego Skorupki 2, 05-820 Piastów</w:t>
            </w:r>
          </w:p>
          <w:p w14:paraId="6F2AAD0A" w14:textId="77777777" w:rsidR="00A9654E" w:rsidRPr="00A9654E" w:rsidRDefault="00A9654E" w:rsidP="00A9654E">
            <w:pPr>
              <w:spacing w:line="360" w:lineRule="auto"/>
              <w:jc w:val="center"/>
              <w:rPr>
                <w:bCs/>
                <w:sz w:val="24"/>
                <w:szCs w:val="24"/>
              </w:rPr>
            </w:pPr>
          </w:p>
        </w:tc>
      </w:tr>
      <w:tr w:rsidR="00582A5B" w:rsidRPr="00233F5B" w14:paraId="2061B7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3CDB82E" w14:textId="77777777"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361FA22A" w14:textId="77777777" w:rsidR="005959A8" w:rsidRPr="00FF647B" w:rsidRDefault="00A9654E" w:rsidP="008B445D">
            <w:pPr>
              <w:spacing w:line="360" w:lineRule="auto"/>
              <w:jc w:val="both"/>
              <w:rPr>
                <w:b/>
                <w:sz w:val="32"/>
                <w:szCs w:val="32"/>
              </w:rPr>
            </w:pPr>
            <w:r>
              <w:rPr>
                <w:sz w:val="32"/>
                <w:szCs w:val="32"/>
              </w:rPr>
              <w:t>Aleja Krakowska, Błońska, Cieszyńska, Józefa Hallera, Św. Jadwigi Królowej, Kujawska, Lwowska, Łowicka, Mazowiecka, Mazurska, Pomorska, Powstańców Warszawy, Ks. Piotra Skargi, Słowiańska, Sochaczewska, Toruńska, Warszawska 28, Władysława II Jagiełły</w:t>
            </w:r>
          </w:p>
        </w:tc>
        <w:tc>
          <w:tcPr>
            <w:tcW w:w="7087" w:type="dxa"/>
            <w:tcBorders>
              <w:top w:val="single" w:sz="4" w:space="0" w:color="auto"/>
              <w:left w:val="single" w:sz="4" w:space="0" w:color="auto"/>
              <w:bottom w:val="single" w:sz="4" w:space="0" w:color="auto"/>
              <w:right w:val="single" w:sz="4" w:space="0" w:color="auto"/>
            </w:tcBorders>
            <w:vAlign w:val="center"/>
          </w:tcPr>
          <w:p w14:paraId="769CFCFF" w14:textId="77777777" w:rsidR="00A43144" w:rsidRDefault="00A9654E" w:rsidP="008B445D">
            <w:pPr>
              <w:spacing w:line="360" w:lineRule="auto"/>
              <w:jc w:val="center"/>
              <w:rPr>
                <w:b/>
                <w:sz w:val="32"/>
                <w:szCs w:val="32"/>
              </w:rPr>
            </w:pPr>
            <w:r>
              <w:rPr>
                <w:b/>
                <w:sz w:val="32"/>
                <w:szCs w:val="32"/>
              </w:rPr>
              <w:t>Miejski Ośrodek Kultury, ul. Warszawska 24, 05-820 Piastów</w:t>
            </w:r>
          </w:p>
          <w:p w14:paraId="7FA2B75F" w14:textId="77777777" w:rsidR="00A9654E" w:rsidRPr="00A9654E" w:rsidRDefault="00A9654E" w:rsidP="00A9654E">
            <w:pPr>
              <w:spacing w:line="360" w:lineRule="auto"/>
              <w:jc w:val="center"/>
              <w:rPr>
                <w:bCs/>
                <w:sz w:val="24"/>
                <w:szCs w:val="24"/>
              </w:rPr>
            </w:pPr>
          </w:p>
        </w:tc>
      </w:tr>
      <w:tr w:rsidR="00582A5B" w:rsidRPr="00233F5B" w14:paraId="4F3A78B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FD1B93A" w14:textId="77777777" w:rsidR="005959A8" w:rsidRPr="00233F5B" w:rsidRDefault="00A9654E"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0BBBC66E" w14:textId="77777777" w:rsidR="005959A8" w:rsidRPr="00FF647B" w:rsidRDefault="00A9654E" w:rsidP="008B445D">
            <w:pPr>
              <w:spacing w:line="360" w:lineRule="auto"/>
              <w:jc w:val="both"/>
              <w:rPr>
                <w:b/>
                <w:sz w:val="32"/>
                <w:szCs w:val="32"/>
              </w:rPr>
            </w:pPr>
            <w:r>
              <w:rPr>
                <w:sz w:val="32"/>
                <w:szCs w:val="32"/>
              </w:rPr>
              <w:t>Teodora Axentowicza, Józefa Chełmońskiego, Artura Grottgera, Hugona Kołłątaja, Mikołaja Kopernika, Wojciecha Kossaka, Joachima Lelewela, Jacka Malczewskiego, Stanisława Małachowskiego, Jana Matejki, Maurycego Mochnackiego, Stanisława Noakowskiego, Orła Białego, Ożarowska, Północna, Radosna, Tadeusza Rejtana, Henryka Siemiradzkiego, Sokola, Stanisława Staszica, Warszawska od 1 do 37, bez 28, Wrzosowa.</w:t>
            </w:r>
          </w:p>
        </w:tc>
        <w:tc>
          <w:tcPr>
            <w:tcW w:w="7087" w:type="dxa"/>
            <w:tcBorders>
              <w:top w:val="single" w:sz="4" w:space="0" w:color="auto"/>
              <w:left w:val="single" w:sz="4" w:space="0" w:color="auto"/>
              <w:bottom w:val="single" w:sz="4" w:space="0" w:color="auto"/>
              <w:right w:val="single" w:sz="4" w:space="0" w:color="auto"/>
            </w:tcBorders>
            <w:vAlign w:val="center"/>
          </w:tcPr>
          <w:p w14:paraId="3DB83411" w14:textId="77777777" w:rsidR="00A43144" w:rsidRDefault="00A9654E" w:rsidP="008B445D">
            <w:pPr>
              <w:spacing w:line="360" w:lineRule="auto"/>
              <w:jc w:val="center"/>
              <w:rPr>
                <w:b/>
                <w:sz w:val="32"/>
                <w:szCs w:val="32"/>
              </w:rPr>
            </w:pPr>
            <w:r>
              <w:rPr>
                <w:b/>
                <w:sz w:val="32"/>
                <w:szCs w:val="32"/>
              </w:rPr>
              <w:t>Szkoła Podstawowa Nr 2, ul. Aleja Krakowska 20, 05-820 Piastów</w:t>
            </w:r>
          </w:p>
          <w:p w14:paraId="5EB23C4D" w14:textId="77777777" w:rsidR="00A9654E" w:rsidRDefault="00A9654E" w:rsidP="008B445D">
            <w:pPr>
              <w:spacing w:line="360" w:lineRule="auto"/>
              <w:jc w:val="center"/>
              <w:rPr>
                <w:b/>
                <w:sz w:val="32"/>
                <w:szCs w:val="32"/>
              </w:rPr>
            </w:pPr>
          </w:p>
          <w:p w14:paraId="76C044CA"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491BEC06" w14:textId="77777777" w:rsidR="00A9654E" w:rsidRPr="00A9654E" w:rsidRDefault="00A9654E" w:rsidP="00A9654E">
            <w:pPr>
              <w:spacing w:line="360" w:lineRule="auto"/>
              <w:jc w:val="center"/>
              <w:rPr>
                <w:bCs/>
                <w:sz w:val="24"/>
                <w:szCs w:val="24"/>
              </w:rPr>
            </w:pPr>
          </w:p>
        </w:tc>
      </w:tr>
      <w:tr w:rsidR="00582A5B" w:rsidRPr="00233F5B" w14:paraId="3D16961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136232F" w14:textId="77777777"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64F06A9C" w14:textId="77777777" w:rsidR="005959A8" w:rsidRPr="00FF647B" w:rsidRDefault="00A9654E" w:rsidP="008B445D">
            <w:pPr>
              <w:spacing w:line="360" w:lineRule="auto"/>
              <w:jc w:val="both"/>
              <w:rPr>
                <w:b/>
                <w:sz w:val="32"/>
                <w:szCs w:val="32"/>
              </w:rPr>
            </w:pPr>
            <w:r>
              <w:rPr>
                <w:sz w:val="32"/>
                <w:szCs w:val="32"/>
              </w:rPr>
              <w:t>Jarosława Dąbrowskiego: nieparzyste od 13 do 33 i parzyste od 18 do 40, Waleriana Łukasińskiego: 21, 23, 24, 25, 26, 27, 31, 33, 35, Stanisława Maczka, Michała Kleofasa Ogińskiego: 14, 16, 18, 20, 22, 26, 28, Kazimierza Pułaskiego: 21 i 22, Józefa Sułkowskiego od 34 do 69, Żbikowska od 10 do 70, Stanisława Żółkiewskiego</w:t>
            </w:r>
          </w:p>
        </w:tc>
        <w:tc>
          <w:tcPr>
            <w:tcW w:w="7087" w:type="dxa"/>
            <w:tcBorders>
              <w:top w:val="single" w:sz="4" w:space="0" w:color="auto"/>
              <w:left w:val="single" w:sz="4" w:space="0" w:color="auto"/>
              <w:bottom w:val="single" w:sz="4" w:space="0" w:color="auto"/>
              <w:right w:val="single" w:sz="4" w:space="0" w:color="auto"/>
            </w:tcBorders>
            <w:vAlign w:val="center"/>
          </w:tcPr>
          <w:p w14:paraId="7636C6C6" w14:textId="77777777" w:rsidR="00A43144" w:rsidRDefault="00A9654E" w:rsidP="008B445D">
            <w:pPr>
              <w:spacing w:line="360" w:lineRule="auto"/>
              <w:jc w:val="center"/>
              <w:rPr>
                <w:b/>
                <w:sz w:val="32"/>
                <w:szCs w:val="32"/>
              </w:rPr>
            </w:pPr>
            <w:r>
              <w:rPr>
                <w:b/>
                <w:sz w:val="32"/>
                <w:szCs w:val="32"/>
              </w:rPr>
              <w:t>Szkoła Podstawowa Nr 4, ul. Żbikowska 25, 05-820 Piastów</w:t>
            </w:r>
          </w:p>
          <w:p w14:paraId="2E748D8C" w14:textId="77777777" w:rsidR="00A9654E" w:rsidRDefault="00A9654E" w:rsidP="008B445D">
            <w:pPr>
              <w:spacing w:line="360" w:lineRule="auto"/>
              <w:jc w:val="center"/>
              <w:rPr>
                <w:b/>
                <w:sz w:val="32"/>
                <w:szCs w:val="32"/>
              </w:rPr>
            </w:pPr>
          </w:p>
          <w:p w14:paraId="4866F1D3" w14:textId="77777777"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14:paraId="30580DCF" w14:textId="77777777" w:rsidR="00A9654E" w:rsidRPr="00A9654E" w:rsidRDefault="00A9654E" w:rsidP="00A9654E">
            <w:pPr>
              <w:spacing w:line="360" w:lineRule="auto"/>
              <w:jc w:val="center"/>
              <w:rPr>
                <w:bCs/>
                <w:sz w:val="24"/>
                <w:szCs w:val="24"/>
              </w:rPr>
            </w:pPr>
          </w:p>
        </w:tc>
      </w:tr>
      <w:tr w:rsidR="00582A5B" w:rsidRPr="00233F5B" w14:paraId="095742B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688CCAB" w14:textId="77777777"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69208D91" w14:textId="77777777" w:rsidR="005959A8" w:rsidRPr="00FF647B" w:rsidRDefault="00A9654E" w:rsidP="008B445D">
            <w:pPr>
              <w:spacing w:line="360" w:lineRule="auto"/>
              <w:jc w:val="both"/>
              <w:rPr>
                <w:b/>
                <w:sz w:val="32"/>
                <w:szCs w:val="32"/>
              </w:rPr>
            </w:pPr>
            <w:r>
              <w:rPr>
                <w:sz w:val="32"/>
                <w:szCs w:val="32"/>
              </w:rPr>
              <w:t>Aleja Józefa Piłsudskiego od 20 do 63, Jana III Sobieskiego, Leopolda Lisa-Kuli, Waleriana Łukasińskiego: od 1 do 20 i 22, 29, 38, Stefana Okrzei, Ignacego Jana Paderewskiego: od 20 do 59, Piasta, Witolda Pileckiego, Ignacego Prądzyńskiego, Kazimierza Pułaskiego od 1 do 18, Józefa Sowińskiego</w:t>
            </w:r>
          </w:p>
        </w:tc>
        <w:tc>
          <w:tcPr>
            <w:tcW w:w="7087" w:type="dxa"/>
            <w:tcBorders>
              <w:top w:val="single" w:sz="4" w:space="0" w:color="auto"/>
              <w:left w:val="single" w:sz="4" w:space="0" w:color="auto"/>
              <w:bottom w:val="single" w:sz="4" w:space="0" w:color="auto"/>
              <w:right w:val="single" w:sz="4" w:space="0" w:color="auto"/>
            </w:tcBorders>
            <w:vAlign w:val="center"/>
          </w:tcPr>
          <w:p w14:paraId="20E3DE87" w14:textId="77777777" w:rsidR="00A43144" w:rsidRDefault="00A9654E" w:rsidP="008B445D">
            <w:pPr>
              <w:spacing w:line="360" w:lineRule="auto"/>
              <w:jc w:val="center"/>
              <w:rPr>
                <w:b/>
                <w:sz w:val="32"/>
                <w:szCs w:val="32"/>
              </w:rPr>
            </w:pPr>
            <w:r>
              <w:rPr>
                <w:b/>
                <w:sz w:val="32"/>
                <w:szCs w:val="32"/>
              </w:rPr>
              <w:t>Szkoła Podstawowa Nr 5, ul. Kazimierza Pułaskiego 6/8, 05-820 Piastów</w:t>
            </w:r>
          </w:p>
          <w:p w14:paraId="60DC9544" w14:textId="77777777" w:rsidR="00A9654E" w:rsidRPr="00A9654E" w:rsidRDefault="00A9654E" w:rsidP="00A9654E">
            <w:pPr>
              <w:spacing w:line="360" w:lineRule="auto"/>
              <w:jc w:val="center"/>
              <w:rPr>
                <w:bCs/>
                <w:sz w:val="24"/>
                <w:szCs w:val="24"/>
              </w:rPr>
            </w:pPr>
          </w:p>
        </w:tc>
      </w:tr>
      <w:tr w:rsidR="00582A5B" w:rsidRPr="00233F5B" w14:paraId="2A7EEE9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3A67D34" w14:textId="77777777" w:rsidR="005959A8" w:rsidRPr="00233F5B" w:rsidRDefault="00A9654E"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551E2C39" w14:textId="77777777" w:rsidR="005959A8" w:rsidRPr="00FF647B" w:rsidRDefault="00A9654E" w:rsidP="008B445D">
            <w:pPr>
              <w:spacing w:line="360" w:lineRule="auto"/>
              <w:jc w:val="both"/>
              <w:rPr>
                <w:b/>
                <w:sz w:val="32"/>
                <w:szCs w:val="32"/>
              </w:rPr>
            </w:pPr>
            <w:r>
              <w:rPr>
                <w:sz w:val="32"/>
                <w:szCs w:val="32"/>
              </w:rPr>
              <w:t xml:space="preserve">Aleja Józefa Piłsudskiego od 1 do 19, Stanisława Barcewicza, Józefa Bema 2A, 2B i od 4 do 16, Boczna, Bohaterów Wolności, Fryderyka Chopina, Ludwika Idzikowskiego, Mieczysława Karłowicza, Jana Kilińskiego, Tadeusza Kościuszki, Karola Kurpińskiego, Stanisława Moniuszki, Karola Namysłowskiego, Michała Kleofasa Ogińskiego od 1 do 12, nieparzyste od 17 do 59, Ignacego Paderewskiego od 1 do 19, Emilii </w:t>
            </w:r>
            <w:r>
              <w:rPr>
                <w:sz w:val="32"/>
                <w:szCs w:val="32"/>
              </w:rPr>
              <w:lastRenderedPageBreak/>
              <w:t>Plater parzyste od 10 do 18 i nieparzyste od 13 do 19, Księcia Józefa Poniatowskiego, Marii Skłodowskiej-Curie, Ks. Ignacego Skorupki parzyste od 16 do 28 i nieparzyste od 11 do 23, Józefa Sułkowskiego od 1 do 33A, Romualda Traugutta, Warszawska od 38 do 69, Henryka Wieniawskiego, Józefa Wybickiego</w:t>
            </w:r>
          </w:p>
        </w:tc>
        <w:tc>
          <w:tcPr>
            <w:tcW w:w="7087" w:type="dxa"/>
            <w:tcBorders>
              <w:top w:val="single" w:sz="4" w:space="0" w:color="auto"/>
              <w:left w:val="single" w:sz="4" w:space="0" w:color="auto"/>
              <w:bottom w:val="single" w:sz="4" w:space="0" w:color="auto"/>
              <w:right w:val="single" w:sz="4" w:space="0" w:color="auto"/>
            </w:tcBorders>
            <w:vAlign w:val="center"/>
          </w:tcPr>
          <w:p w14:paraId="1CAAE46F" w14:textId="77777777" w:rsidR="000B3416" w:rsidRDefault="00A9654E" w:rsidP="008B445D">
            <w:pPr>
              <w:spacing w:line="360" w:lineRule="auto"/>
              <w:jc w:val="center"/>
              <w:rPr>
                <w:b/>
                <w:sz w:val="32"/>
                <w:szCs w:val="32"/>
              </w:rPr>
            </w:pPr>
            <w:r>
              <w:rPr>
                <w:b/>
                <w:sz w:val="32"/>
                <w:szCs w:val="32"/>
              </w:rPr>
              <w:lastRenderedPageBreak/>
              <w:t xml:space="preserve">Miejska Biblioteka Publiczna Filia nr 1 </w:t>
            </w:r>
          </w:p>
          <w:p w14:paraId="180F2DDB" w14:textId="2CDA53C1" w:rsidR="000B3416" w:rsidRDefault="000B3416" w:rsidP="008B445D">
            <w:pPr>
              <w:spacing w:line="360" w:lineRule="auto"/>
              <w:jc w:val="center"/>
              <w:rPr>
                <w:b/>
                <w:sz w:val="32"/>
                <w:szCs w:val="32"/>
              </w:rPr>
            </w:pPr>
            <w:r>
              <w:rPr>
                <w:b/>
                <w:sz w:val="32"/>
                <w:szCs w:val="32"/>
              </w:rPr>
              <w:t>(Willa Millera)</w:t>
            </w:r>
            <w:bookmarkStart w:id="0" w:name="_GoBack"/>
            <w:bookmarkEnd w:id="0"/>
            <w:r w:rsidR="00A9654E">
              <w:rPr>
                <w:b/>
                <w:sz w:val="32"/>
                <w:szCs w:val="32"/>
              </w:rPr>
              <w:t xml:space="preserve"> </w:t>
            </w:r>
          </w:p>
          <w:p w14:paraId="01937C20" w14:textId="195EDABD" w:rsidR="00A43144" w:rsidRDefault="00A9654E" w:rsidP="008B445D">
            <w:pPr>
              <w:spacing w:line="360" w:lineRule="auto"/>
              <w:jc w:val="center"/>
              <w:rPr>
                <w:b/>
                <w:sz w:val="32"/>
                <w:szCs w:val="32"/>
              </w:rPr>
            </w:pPr>
            <w:r>
              <w:rPr>
                <w:b/>
                <w:sz w:val="32"/>
                <w:szCs w:val="32"/>
              </w:rPr>
              <w:t>ul. Bohaterów Wolności 23, 05-820 Piastów</w:t>
            </w:r>
          </w:p>
          <w:p w14:paraId="120D7CF1" w14:textId="77777777" w:rsidR="00A9654E" w:rsidRPr="00A9654E" w:rsidRDefault="00A9654E" w:rsidP="00A9654E">
            <w:pPr>
              <w:spacing w:line="360" w:lineRule="auto"/>
              <w:jc w:val="center"/>
              <w:rPr>
                <w:bCs/>
                <w:sz w:val="24"/>
                <w:szCs w:val="24"/>
              </w:rPr>
            </w:pPr>
          </w:p>
        </w:tc>
      </w:tr>
    </w:tbl>
    <w:p w14:paraId="1184090C" w14:textId="77777777" w:rsidR="00901A72" w:rsidRPr="00233F5B" w:rsidRDefault="00901A72" w:rsidP="00BC3565">
      <w:pPr>
        <w:jc w:val="both"/>
        <w:rPr>
          <w:b/>
          <w:sz w:val="32"/>
          <w:szCs w:val="32"/>
        </w:rPr>
      </w:pPr>
    </w:p>
    <w:p w14:paraId="115BD818" w14:textId="77777777" w:rsidR="008B445D" w:rsidRPr="0016479A" w:rsidRDefault="008B445D" w:rsidP="00BC3565">
      <w:pPr>
        <w:jc w:val="both"/>
        <w:rPr>
          <w:b/>
          <w:sz w:val="16"/>
          <w:szCs w:val="16"/>
        </w:rPr>
      </w:pPr>
    </w:p>
    <w:p w14:paraId="55E16AB4" w14:textId="77777777" w:rsidR="00EC34B3" w:rsidRPr="00497687" w:rsidRDefault="00EC34B3" w:rsidP="00EC34B3">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97326A5" w14:textId="77777777" w:rsidR="00EC34B3" w:rsidRPr="008B2664" w:rsidRDefault="00EC34B3" w:rsidP="00EC34B3">
      <w:pPr>
        <w:spacing w:line="276" w:lineRule="auto"/>
        <w:jc w:val="both"/>
        <w:rPr>
          <w:sz w:val="30"/>
          <w:szCs w:val="30"/>
        </w:rPr>
      </w:pPr>
      <w:r w:rsidRPr="008B2664">
        <w:rPr>
          <w:sz w:val="30"/>
          <w:szCs w:val="30"/>
        </w:rPr>
        <w:t>1) którzy najpóźniej w dniu głosowania kończą 60 lat, lub</w:t>
      </w:r>
    </w:p>
    <w:p w14:paraId="519E74D0" w14:textId="77777777" w:rsidR="00EC34B3" w:rsidRPr="00C6215C" w:rsidRDefault="00EC34B3" w:rsidP="00EC34B3">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6F4268E" w14:textId="77777777" w:rsidR="00EC34B3" w:rsidRPr="00C6215C" w:rsidRDefault="00EC34B3" w:rsidP="00EC34B3">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1F77EB02" w14:textId="77777777" w:rsidR="00EC34B3" w:rsidRPr="00C6215C" w:rsidRDefault="00EC34B3" w:rsidP="00EC34B3">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567F61E6" w14:textId="77777777" w:rsidR="00EC34B3" w:rsidRPr="00C6215C" w:rsidRDefault="00EC34B3" w:rsidP="00EC34B3">
      <w:pPr>
        <w:spacing w:line="276" w:lineRule="auto"/>
        <w:jc w:val="both"/>
        <w:rPr>
          <w:sz w:val="30"/>
          <w:szCs w:val="30"/>
        </w:rPr>
      </w:pPr>
      <w:r w:rsidRPr="00C6215C">
        <w:rPr>
          <w:sz w:val="30"/>
          <w:szCs w:val="30"/>
        </w:rPr>
        <w:t xml:space="preserve">c) </w:t>
      </w:r>
      <w:bookmarkStart w:id="1" w:name="_Hlk144296096"/>
      <w:r w:rsidRPr="00C6215C">
        <w:rPr>
          <w:sz w:val="30"/>
          <w:szCs w:val="30"/>
        </w:rPr>
        <w:t xml:space="preserve">całkowitej niezdolności do pracy, ustalone na podstawie art. 12 ust. 2 ustawy wymienionej w pkt </w:t>
      </w:r>
      <w:r>
        <w:rPr>
          <w:sz w:val="30"/>
          <w:szCs w:val="30"/>
        </w:rPr>
        <w:t>2 lit. a</w:t>
      </w:r>
      <w:r w:rsidRPr="00C6215C">
        <w:rPr>
          <w:sz w:val="30"/>
          <w:szCs w:val="30"/>
        </w:rPr>
        <w:t>,</w:t>
      </w:r>
      <w:bookmarkEnd w:id="1"/>
    </w:p>
    <w:p w14:paraId="6FDB9AE7" w14:textId="77777777" w:rsidR="00EC34B3" w:rsidRPr="00C6215C" w:rsidRDefault="00EC34B3" w:rsidP="00EC34B3">
      <w:pPr>
        <w:spacing w:line="276" w:lineRule="auto"/>
        <w:jc w:val="both"/>
        <w:rPr>
          <w:sz w:val="30"/>
          <w:szCs w:val="30"/>
        </w:rPr>
      </w:pPr>
      <w:r w:rsidRPr="00C6215C">
        <w:rPr>
          <w:sz w:val="30"/>
          <w:szCs w:val="30"/>
        </w:rPr>
        <w:t xml:space="preserve">d) </w:t>
      </w:r>
      <w:bookmarkStart w:id="2" w:name="_Hlk144296114"/>
      <w:r w:rsidRPr="00C6215C">
        <w:rPr>
          <w:sz w:val="30"/>
          <w:szCs w:val="30"/>
        </w:rPr>
        <w:t>o zaliczeniu do I grupy inwalidów,</w:t>
      </w:r>
      <w:bookmarkEnd w:id="2"/>
    </w:p>
    <w:p w14:paraId="56D294C4" w14:textId="77777777" w:rsidR="00EC34B3" w:rsidRPr="00C6215C" w:rsidRDefault="00EC34B3" w:rsidP="00EC34B3">
      <w:pPr>
        <w:spacing w:line="276" w:lineRule="auto"/>
        <w:jc w:val="both"/>
        <w:rPr>
          <w:sz w:val="30"/>
          <w:szCs w:val="30"/>
        </w:rPr>
      </w:pPr>
      <w:r w:rsidRPr="00C6215C">
        <w:rPr>
          <w:sz w:val="30"/>
          <w:szCs w:val="30"/>
        </w:rPr>
        <w:t>e) o zaliczeniu do II grupy inwalidów,</w:t>
      </w:r>
    </w:p>
    <w:p w14:paraId="67A1FEFD" w14:textId="77777777" w:rsidR="00EC34B3" w:rsidRPr="00C6215C" w:rsidRDefault="00EC34B3" w:rsidP="00EC34B3">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 lub</w:t>
      </w:r>
    </w:p>
    <w:p w14:paraId="4CC01D4E" w14:textId="77777777" w:rsidR="00EC34B3" w:rsidRPr="008B2664" w:rsidRDefault="00EC34B3" w:rsidP="00EC34B3">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Pr>
          <w:sz w:val="30"/>
          <w:szCs w:val="30"/>
        </w:rPr>
        <w:t>.</w:t>
      </w:r>
    </w:p>
    <w:p w14:paraId="01311AAC" w14:textId="080D0FE2" w:rsidR="00EC34B3" w:rsidRPr="0086039A" w:rsidRDefault="00EC34B3" w:rsidP="00EC34B3">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Warszawie II najpóźniej do dnia 25 marca 2024 r.</w:t>
      </w:r>
      <w:r w:rsidRPr="008B2664">
        <w:rPr>
          <w:b/>
          <w:sz w:val="30"/>
          <w:szCs w:val="30"/>
        </w:rPr>
        <w:t xml:space="preserve">, z wyjątkiem wyborcy podlegającego w dniu głosowania obowiązkowej kwarantannie, izolacji lub izolacji w warunkach domowych, który zamiar głosowania zgłasza do dnia </w:t>
      </w:r>
      <w:r w:rsidR="006871DF">
        <w:rPr>
          <w:b/>
          <w:sz w:val="30"/>
          <w:szCs w:val="30"/>
        </w:rPr>
        <w:t>2</w:t>
      </w:r>
      <w:r w:rsidRPr="00A77882">
        <w:rPr>
          <w:b/>
          <w:sz w:val="30"/>
          <w:szCs w:val="30"/>
        </w:rPr>
        <w:t xml:space="preserve"> </w:t>
      </w:r>
      <w:r w:rsidR="006871DF">
        <w:rPr>
          <w:b/>
          <w:sz w:val="30"/>
          <w:szCs w:val="30"/>
        </w:rPr>
        <w:t>kwietnia</w:t>
      </w:r>
      <w:r w:rsidRPr="00A77882">
        <w:rPr>
          <w:b/>
          <w:sz w:val="30"/>
          <w:szCs w:val="30"/>
        </w:rPr>
        <w:t xml:space="preserve"> 202</w:t>
      </w:r>
      <w:r w:rsidR="006871DF">
        <w:rPr>
          <w:b/>
          <w:sz w:val="30"/>
          <w:szCs w:val="30"/>
        </w:rPr>
        <w:t>4</w:t>
      </w:r>
      <w:r w:rsidRPr="00A77882">
        <w:rPr>
          <w:b/>
          <w:sz w:val="30"/>
          <w:szCs w:val="30"/>
        </w:rPr>
        <w:t> r.</w:t>
      </w:r>
    </w:p>
    <w:p w14:paraId="53D8EA16" w14:textId="77777777" w:rsidR="00EC34B3" w:rsidRPr="007D16F7" w:rsidRDefault="00EC34B3" w:rsidP="00EC34B3">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3993146" w14:textId="77777777" w:rsidR="00EC34B3" w:rsidRPr="00C6215C" w:rsidRDefault="00EC34B3" w:rsidP="00EC34B3">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7042338" w14:textId="77777777" w:rsidR="00EC34B3" w:rsidRPr="00C6215C" w:rsidRDefault="00EC34B3" w:rsidP="00EC34B3">
      <w:pPr>
        <w:spacing w:line="276" w:lineRule="auto"/>
        <w:jc w:val="both"/>
        <w:rPr>
          <w:sz w:val="30"/>
          <w:szCs w:val="30"/>
        </w:rPr>
      </w:pPr>
      <w:r w:rsidRPr="00C6215C">
        <w:rPr>
          <w:sz w:val="30"/>
          <w:szCs w:val="30"/>
        </w:rPr>
        <w:t>2) niezdolności do samodzielnej egzystencji, ustalone na podstawie art. 13 ust. 5 ustawy wymienionej w pkt 1,</w:t>
      </w:r>
    </w:p>
    <w:p w14:paraId="24C7FE8D" w14:textId="77777777" w:rsidR="00EC34B3" w:rsidRPr="00C6215C" w:rsidRDefault="00EC34B3" w:rsidP="00EC34B3">
      <w:pPr>
        <w:spacing w:line="276" w:lineRule="auto"/>
        <w:jc w:val="both"/>
        <w:rPr>
          <w:sz w:val="30"/>
          <w:szCs w:val="30"/>
        </w:rPr>
      </w:pPr>
      <w:r w:rsidRPr="00C6215C">
        <w:rPr>
          <w:sz w:val="30"/>
          <w:szCs w:val="30"/>
        </w:rPr>
        <w:t>3) całkowitej niezdolności do pracy, ustalone na podstawie art. 12 ust. 2 ustawy wymienionej w pkt 1,</w:t>
      </w:r>
    </w:p>
    <w:p w14:paraId="277D2D95" w14:textId="77777777" w:rsidR="00EC34B3" w:rsidRPr="00C6215C" w:rsidRDefault="00EC34B3" w:rsidP="00EC34B3">
      <w:pPr>
        <w:spacing w:line="276" w:lineRule="auto"/>
        <w:jc w:val="both"/>
        <w:rPr>
          <w:sz w:val="30"/>
          <w:szCs w:val="30"/>
        </w:rPr>
      </w:pPr>
      <w:r w:rsidRPr="00C6215C">
        <w:rPr>
          <w:sz w:val="30"/>
          <w:szCs w:val="30"/>
        </w:rPr>
        <w:t>4) o zaliczeniu do I grupy inwalidów,</w:t>
      </w:r>
    </w:p>
    <w:p w14:paraId="084A761D" w14:textId="77777777" w:rsidR="00EC34B3" w:rsidRDefault="00EC34B3" w:rsidP="00EC34B3">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2BA1E6DE" w14:textId="77777777" w:rsidR="00EC34B3" w:rsidRPr="007D16F7" w:rsidRDefault="00EC34B3" w:rsidP="00EC34B3">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7D228C31" w14:textId="77777777" w:rsidR="00EC34B3" w:rsidRPr="0086039A" w:rsidRDefault="00EC34B3" w:rsidP="00EC34B3">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Piastowa n</w:t>
      </w:r>
      <w:r w:rsidRPr="0086039A">
        <w:rPr>
          <w:b/>
          <w:sz w:val="30"/>
          <w:szCs w:val="30"/>
        </w:rPr>
        <w:t xml:space="preserve">ajpóźniej do dnia </w:t>
      </w:r>
      <w:r>
        <w:rPr>
          <w:b/>
          <w:sz w:val="30"/>
          <w:szCs w:val="30"/>
        </w:rPr>
        <w:t>29 marca 2024 r.</w:t>
      </w:r>
    </w:p>
    <w:p w14:paraId="3E541361" w14:textId="316920D3" w:rsidR="005C3FD8" w:rsidRPr="007D16F7" w:rsidRDefault="00EC34B3" w:rsidP="00EC34B3">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7 kwietnia 2024</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3A784129" w14:textId="77777777" w:rsidR="00EF621D" w:rsidRDefault="00EF621D" w:rsidP="00EF621D">
      <w:pPr>
        <w:ind w:left="7513"/>
        <w:jc w:val="center"/>
        <w:rPr>
          <w:b/>
          <w:sz w:val="32"/>
          <w:szCs w:val="32"/>
        </w:rPr>
      </w:pPr>
    </w:p>
    <w:p w14:paraId="73284196" w14:textId="5C3095FD" w:rsidR="00EF621D" w:rsidRPr="00E72D08" w:rsidRDefault="009235EC" w:rsidP="00EF621D">
      <w:pPr>
        <w:ind w:left="7513"/>
        <w:jc w:val="center"/>
        <w:rPr>
          <w:sz w:val="24"/>
          <w:szCs w:val="24"/>
          <w:lang w:val="en-US"/>
        </w:rPr>
      </w:pPr>
      <w:r>
        <w:rPr>
          <w:b/>
          <w:sz w:val="24"/>
          <w:szCs w:val="24"/>
        </w:rPr>
        <w:t xml:space="preserve"> Burmistrz Miasta Piastowa</w:t>
      </w:r>
    </w:p>
    <w:p w14:paraId="6A6905DC" w14:textId="77777777" w:rsidR="00EF621D" w:rsidRPr="00E72D08" w:rsidRDefault="00EF621D" w:rsidP="00EF621D">
      <w:pPr>
        <w:ind w:left="6804" w:right="283"/>
        <w:jc w:val="center"/>
        <w:rPr>
          <w:sz w:val="24"/>
          <w:szCs w:val="24"/>
          <w:lang w:val="en-US"/>
        </w:rPr>
      </w:pPr>
    </w:p>
    <w:p w14:paraId="5A12B830" w14:textId="78B97641" w:rsidR="00BA0B64" w:rsidRPr="00E72D08" w:rsidRDefault="00EF621D" w:rsidP="00BA0B64">
      <w:pPr>
        <w:pStyle w:val="Nagwek6"/>
        <w:ind w:left="7513"/>
        <w:jc w:val="center"/>
        <w:rPr>
          <w:sz w:val="24"/>
          <w:szCs w:val="24"/>
          <w:lang w:val="en-US"/>
        </w:rPr>
      </w:pPr>
      <w:r w:rsidRPr="00E72D08">
        <w:rPr>
          <w:sz w:val="24"/>
          <w:szCs w:val="24"/>
          <w:lang w:val="en-US"/>
        </w:rPr>
        <w:t xml:space="preserve">/-/ </w:t>
      </w:r>
      <w:r w:rsidR="009235EC">
        <w:rPr>
          <w:sz w:val="24"/>
          <w:szCs w:val="24"/>
          <w:lang w:val="en-US"/>
        </w:rPr>
        <w:t xml:space="preserve"> </w:t>
      </w:r>
      <w:proofErr w:type="spellStart"/>
      <w:r w:rsidR="009235EC">
        <w:rPr>
          <w:sz w:val="24"/>
          <w:szCs w:val="24"/>
          <w:lang w:val="en-US"/>
        </w:rPr>
        <w:t>Grzegorz</w:t>
      </w:r>
      <w:proofErr w:type="spellEnd"/>
      <w:r w:rsidR="009235EC">
        <w:rPr>
          <w:sz w:val="24"/>
          <w:szCs w:val="24"/>
          <w:lang w:val="en-US"/>
        </w:rPr>
        <w:t xml:space="preserve"> </w:t>
      </w:r>
      <w:proofErr w:type="spellStart"/>
      <w:r w:rsidR="009235EC">
        <w:rPr>
          <w:sz w:val="24"/>
          <w:szCs w:val="24"/>
          <w:lang w:val="en-US"/>
        </w:rPr>
        <w:t>Szuplewski</w:t>
      </w:r>
      <w:proofErr w:type="spellEnd"/>
    </w:p>
    <w:p w14:paraId="1B30FF87" w14:textId="77777777" w:rsidR="00A9654E" w:rsidRDefault="00A9654E" w:rsidP="00A9654E">
      <w:pPr>
        <w:ind w:right="283"/>
        <w:rPr>
          <w:sz w:val="24"/>
          <w:szCs w:val="24"/>
        </w:rPr>
      </w:pPr>
    </w:p>
    <w:sectPr w:rsidR="00A9654E" w:rsidSect="0022468E">
      <w:pgSz w:w="16839" w:h="23814" w:code="8"/>
      <w:pgMar w:top="567" w:right="254"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B3416"/>
    <w:rsid w:val="000D2D63"/>
    <w:rsid w:val="000D68B1"/>
    <w:rsid w:val="000E19A8"/>
    <w:rsid w:val="000E4CDF"/>
    <w:rsid w:val="000E6751"/>
    <w:rsid w:val="000F4D0D"/>
    <w:rsid w:val="000F72ED"/>
    <w:rsid w:val="00105987"/>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468E"/>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235EC"/>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C34B3"/>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BEA7-D2AD-453A-9F24-29B73C15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6915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Sekretarz</cp:lastModifiedBy>
  <cp:revision>2</cp:revision>
  <cp:lastPrinted>2016-11-15T08:29:00Z</cp:lastPrinted>
  <dcterms:created xsi:type="dcterms:W3CDTF">2024-03-12T08:33:00Z</dcterms:created>
  <dcterms:modified xsi:type="dcterms:W3CDTF">2024-03-12T08:33:00Z</dcterms:modified>
  <dc:identifier/>
  <dc:language/>
</cp:coreProperties>
</file>